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E4070" w14:textId="77777777" w:rsidR="00C54D67" w:rsidRPr="00442C80" w:rsidRDefault="00E60BC8" w:rsidP="008E52BF">
      <w:pPr>
        <w:jc w:val="center"/>
        <w:rPr>
          <w:rFonts w:ascii="Times New Roman" w:hAnsi="Times New Roman" w:cs="Times New Roman"/>
          <w:b/>
          <w:sz w:val="24"/>
          <w:szCs w:val="24"/>
          <w:lang w:val="et-EE"/>
        </w:rPr>
      </w:pPr>
      <w:r w:rsidRPr="00442C80">
        <w:rPr>
          <w:rFonts w:ascii="Times New Roman" w:hAnsi="Times New Roman" w:cs="Times New Roman"/>
          <w:b/>
          <w:sz w:val="24"/>
          <w:szCs w:val="24"/>
          <w:lang w:val="et-EE"/>
        </w:rPr>
        <w:t>PROJEKTITOETUSE TAOTLUS</w:t>
      </w:r>
    </w:p>
    <w:p w14:paraId="4CDE4071" w14:textId="77777777" w:rsidR="00903236" w:rsidRPr="00442C80" w:rsidRDefault="00903236">
      <w:pPr>
        <w:rPr>
          <w:rFonts w:ascii="Times New Roman" w:hAnsi="Times New Roman" w:cs="Times New Roman"/>
          <w:sz w:val="24"/>
          <w:szCs w:val="24"/>
          <w:lang w:val="et-EE"/>
        </w:rPr>
      </w:pPr>
    </w:p>
    <w:tbl>
      <w:tblPr>
        <w:tblStyle w:val="TableGrid"/>
        <w:tblW w:w="9625" w:type="dxa"/>
        <w:tblLook w:val="04A0" w:firstRow="1" w:lastRow="0" w:firstColumn="1" w:lastColumn="0" w:noHBand="0" w:noVBand="1"/>
      </w:tblPr>
      <w:tblGrid>
        <w:gridCol w:w="3114"/>
        <w:gridCol w:w="6511"/>
      </w:tblGrid>
      <w:tr w:rsidR="00E60BC8" w:rsidRPr="00C76C28" w14:paraId="4CDE4074" w14:textId="77777777" w:rsidTr="00FC3CD1">
        <w:tc>
          <w:tcPr>
            <w:tcW w:w="3114" w:type="dxa"/>
          </w:tcPr>
          <w:p w14:paraId="4CDE4072" w14:textId="77777777" w:rsidR="00E60BC8" w:rsidRPr="00442C80" w:rsidRDefault="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Taotleja nimi</w:t>
            </w:r>
          </w:p>
        </w:tc>
        <w:tc>
          <w:tcPr>
            <w:tcW w:w="6511" w:type="dxa"/>
          </w:tcPr>
          <w:p w14:paraId="4CDE4073" w14:textId="5F53B3D6" w:rsidR="00E60BC8" w:rsidRPr="001D2619" w:rsidRDefault="007D7444">
            <w:pPr>
              <w:rPr>
                <w:rFonts w:asciiTheme="majorBidi" w:hAnsiTheme="majorBidi" w:cstheme="majorBidi"/>
                <w:sz w:val="24"/>
                <w:szCs w:val="24"/>
                <w:lang w:val="et-EE"/>
              </w:rPr>
            </w:pPr>
            <w:r w:rsidRPr="001D2619">
              <w:rPr>
                <w:rFonts w:asciiTheme="majorBidi" w:hAnsiTheme="majorBidi" w:cstheme="majorBidi"/>
                <w:sz w:val="24"/>
                <w:szCs w:val="24"/>
                <w:lang w:val="et-EE"/>
              </w:rPr>
              <w:t>SA Rahvusvaheline Kaitseuuringute Keskus (RKK)</w:t>
            </w:r>
          </w:p>
        </w:tc>
      </w:tr>
      <w:tr w:rsidR="006E1EC2" w:rsidRPr="00442C80" w14:paraId="4CDE4077" w14:textId="77777777" w:rsidTr="00FC3CD1">
        <w:tc>
          <w:tcPr>
            <w:tcW w:w="3114" w:type="dxa"/>
          </w:tcPr>
          <w:p w14:paraId="4CDE4075" w14:textId="77777777" w:rsidR="006E1EC2" w:rsidRPr="00442C80" w:rsidRDefault="006E1EC2" w:rsidP="006E1EC2">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Projekti nimetus</w:t>
            </w:r>
          </w:p>
        </w:tc>
        <w:tc>
          <w:tcPr>
            <w:tcW w:w="6511" w:type="dxa"/>
          </w:tcPr>
          <w:p w14:paraId="4CDE4076" w14:textId="0DFEE4E9" w:rsidR="006E1EC2" w:rsidRPr="001D2619" w:rsidRDefault="006E1EC2" w:rsidP="006E1EC2">
            <w:pPr>
              <w:tabs>
                <w:tab w:val="left" w:pos="1420"/>
              </w:tabs>
              <w:rPr>
                <w:rFonts w:asciiTheme="majorBidi" w:hAnsiTheme="majorBidi" w:cstheme="majorBidi"/>
                <w:sz w:val="24"/>
                <w:szCs w:val="24"/>
                <w:lang w:val="et-EE"/>
              </w:rPr>
            </w:pPr>
            <w:r w:rsidRPr="001D2619">
              <w:rPr>
                <w:rFonts w:asciiTheme="majorBidi" w:eastAsia="Times" w:hAnsiTheme="majorBidi" w:cstheme="majorBidi"/>
                <w:sz w:val="24"/>
                <w:szCs w:val="24"/>
                <w:lang w:val="et-EE" w:eastAsia="et-EE"/>
              </w:rPr>
              <w:t>Kõrgemate riigikaitsekursuste (KRKK) III riigikaitse</w:t>
            </w:r>
            <w:r w:rsidRPr="001D2619">
              <w:rPr>
                <w:rFonts w:asciiTheme="majorBidi" w:eastAsia="Times New Roman" w:hAnsiTheme="majorBidi" w:cstheme="majorBidi"/>
                <w:sz w:val="24"/>
                <w:szCs w:val="24"/>
                <w:lang w:val="et-EE" w:eastAsia="et-EE"/>
              </w:rPr>
              <w:t>konverents</w:t>
            </w:r>
          </w:p>
        </w:tc>
      </w:tr>
      <w:tr w:rsidR="006E1EC2" w:rsidRPr="00C76C28" w14:paraId="456FAA03" w14:textId="77777777" w:rsidTr="00FC3CD1">
        <w:tc>
          <w:tcPr>
            <w:tcW w:w="3114" w:type="dxa"/>
          </w:tcPr>
          <w:p w14:paraId="2AF7A297" w14:textId="77777777" w:rsidR="006E1EC2" w:rsidRPr="00442C80" w:rsidRDefault="006E1EC2" w:rsidP="006E1EC2">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Projektitaotluse eesmärk</w:t>
            </w:r>
          </w:p>
          <w:p w14:paraId="772C5883" w14:textId="4D69DAE8" w:rsidR="006E1EC2" w:rsidRPr="00442C80" w:rsidRDefault="006E1EC2" w:rsidP="006E1EC2">
            <w:pPr>
              <w:rPr>
                <w:rFonts w:ascii="Times New Roman" w:hAnsi="Times New Roman" w:cs="Times New Roman"/>
                <w:i/>
                <w:sz w:val="24"/>
                <w:szCs w:val="24"/>
                <w:lang w:val="et-EE"/>
              </w:rPr>
            </w:pPr>
            <w:r w:rsidRPr="00442C80">
              <w:rPr>
                <w:rFonts w:ascii="Times New Roman" w:hAnsi="Times New Roman" w:cs="Times New Roman"/>
                <w:i/>
                <w:sz w:val="24"/>
                <w:szCs w:val="24"/>
                <w:lang w:val="et-EE"/>
              </w:rPr>
              <w:t xml:space="preserve">Määratlege konkursi eesmärk või eesmärgid, millele taotlus vastab (kehtestatud kaitseministri 13.03.2024 käskkirjaga nr 38; vt  Kaitseministeeriumi toetuste </w:t>
            </w:r>
            <w:hyperlink r:id="rId11" w:history="1">
              <w:r w:rsidRPr="003809CF">
                <w:rPr>
                  <w:rStyle w:val="Hyperlink"/>
                  <w:rFonts w:ascii="Times New Roman" w:hAnsi="Times New Roman" w:cs="Times New Roman"/>
                  <w:i/>
                  <w:color w:val="auto"/>
                  <w:sz w:val="24"/>
                  <w:szCs w:val="24"/>
                  <w:lang w:val="et-EE"/>
                </w:rPr>
                <w:t>veebilehelt</w:t>
              </w:r>
            </w:hyperlink>
            <w:r w:rsidRPr="003809CF">
              <w:rPr>
                <w:rFonts w:ascii="Times New Roman" w:hAnsi="Times New Roman" w:cs="Times New Roman"/>
                <w:i/>
                <w:sz w:val="24"/>
                <w:szCs w:val="24"/>
                <w:lang w:val="et-EE"/>
              </w:rPr>
              <w:t>)</w:t>
            </w:r>
          </w:p>
        </w:tc>
        <w:tc>
          <w:tcPr>
            <w:tcW w:w="6511" w:type="dxa"/>
          </w:tcPr>
          <w:p w14:paraId="7B4C9EA9" w14:textId="07F48802" w:rsidR="006E1EC2" w:rsidRPr="001D2619" w:rsidRDefault="00A53A52" w:rsidP="00A53A52">
            <w:pPr>
              <w:shd w:val="clear" w:color="auto" w:fill="FFFFFF"/>
              <w:textAlignment w:val="baseline"/>
              <w:rPr>
                <w:rFonts w:asciiTheme="majorBidi" w:eastAsia="Times New Roman" w:hAnsiTheme="majorBidi" w:cstheme="majorBidi"/>
                <w:sz w:val="24"/>
                <w:szCs w:val="24"/>
                <w:lang w:val="et-EE" w:eastAsia="et-EE"/>
              </w:rPr>
            </w:pPr>
            <w:r w:rsidRPr="001D2619">
              <w:rPr>
                <w:rFonts w:asciiTheme="majorBidi" w:eastAsia="Times New Roman" w:hAnsiTheme="majorBidi" w:cstheme="majorBidi"/>
                <w:sz w:val="24"/>
                <w:szCs w:val="24"/>
                <w:lang w:val="et-EE" w:eastAsia="et-EE"/>
              </w:rPr>
              <w:t xml:space="preserve">Ettevõtete ja tööandjate valmiduse tõstmine toetamaks reservväelaste osalemist õppekogunemistel. </w:t>
            </w:r>
          </w:p>
        </w:tc>
      </w:tr>
      <w:tr w:rsidR="006E1EC2" w:rsidRPr="008F2B4C" w14:paraId="4CDE407A" w14:textId="77777777" w:rsidTr="00FC3CD1">
        <w:tc>
          <w:tcPr>
            <w:tcW w:w="3114" w:type="dxa"/>
          </w:tcPr>
          <w:p w14:paraId="4CDE4078" w14:textId="77777777" w:rsidR="006E1EC2" w:rsidRPr="00442C80" w:rsidRDefault="006E1EC2" w:rsidP="006E1EC2">
            <w:pPr>
              <w:rPr>
                <w:rFonts w:ascii="Times New Roman" w:hAnsi="Times New Roman" w:cs="Times New Roman"/>
                <w:b/>
                <w:sz w:val="24"/>
                <w:szCs w:val="24"/>
                <w:lang w:val="et-EE"/>
              </w:rPr>
            </w:pPr>
            <w:r w:rsidRPr="00442C80">
              <w:rPr>
                <w:rFonts w:ascii="Times New Roman" w:hAnsi="Times New Roman" w:cs="Times New Roman"/>
                <w:b/>
                <w:sz w:val="24"/>
                <w:szCs w:val="24"/>
                <w:lang w:val="et-EE"/>
              </w:rPr>
              <w:t xml:space="preserve">Projekti </w:t>
            </w:r>
            <w:proofErr w:type="spellStart"/>
            <w:r w:rsidRPr="00442C80">
              <w:rPr>
                <w:rFonts w:ascii="Times New Roman" w:hAnsi="Times New Roman" w:cs="Times New Roman"/>
                <w:b/>
                <w:sz w:val="24"/>
                <w:szCs w:val="24"/>
                <w:lang w:val="et-EE"/>
              </w:rPr>
              <w:t>üldmaksumus</w:t>
            </w:r>
            <w:proofErr w:type="spellEnd"/>
          </w:p>
        </w:tc>
        <w:tc>
          <w:tcPr>
            <w:tcW w:w="6511" w:type="dxa"/>
          </w:tcPr>
          <w:p w14:paraId="4CDE4079" w14:textId="2AF20CD7" w:rsidR="006E1EC2" w:rsidRPr="00442C80" w:rsidRDefault="00902C4B" w:rsidP="006E1EC2">
            <w:pPr>
              <w:rPr>
                <w:rFonts w:ascii="Times New Roman" w:hAnsi="Times New Roman" w:cs="Times New Roman"/>
                <w:sz w:val="24"/>
                <w:szCs w:val="24"/>
                <w:lang w:val="et-EE"/>
              </w:rPr>
            </w:pPr>
            <w:r>
              <w:rPr>
                <w:rFonts w:ascii="Times New Roman" w:hAnsi="Times New Roman" w:cs="Times New Roman"/>
                <w:sz w:val="24"/>
                <w:szCs w:val="24"/>
                <w:lang w:val="et-EE"/>
              </w:rPr>
              <w:t>12</w:t>
            </w:r>
            <w:r w:rsidR="00C07A00">
              <w:rPr>
                <w:rFonts w:ascii="Times New Roman" w:hAnsi="Times New Roman" w:cs="Times New Roman"/>
                <w:sz w:val="24"/>
                <w:szCs w:val="24"/>
                <w:lang w:val="et-EE"/>
              </w:rPr>
              <w:t>0</w:t>
            </w:r>
            <w:r>
              <w:rPr>
                <w:rFonts w:ascii="Times New Roman" w:hAnsi="Times New Roman" w:cs="Times New Roman"/>
                <w:sz w:val="24"/>
                <w:szCs w:val="24"/>
                <w:lang w:val="et-EE"/>
              </w:rPr>
              <w:t>,000 € - 1</w:t>
            </w:r>
            <w:r w:rsidR="00C07A00">
              <w:rPr>
                <w:rFonts w:ascii="Times New Roman" w:hAnsi="Times New Roman" w:cs="Times New Roman"/>
                <w:sz w:val="24"/>
                <w:szCs w:val="24"/>
                <w:lang w:val="et-EE"/>
              </w:rPr>
              <w:t>25</w:t>
            </w:r>
            <w:r>
              <w:rPr>
                <w:rFonts w:ascii="Times New Roman" w:hAnsi="Times New Roman" w:cs="Times New Roman"/>
                <w:sz w:val="24"/>
                <w:szCs w:val="24"/>
                <w:lang w:val="et-EE"/>
              </w:rPr>
              <w:t xml:space="preserve">,000 € (lõplik maksumus selgub konverentsi </w:t>
            </w:r>
            <w:r w:rsidR="008F2B4C">
              <w:rPr>
                <w:rFonts w:ascii="Times New Roman" w:hAnsi="Times New Roman" w:cs="Times New Roman"/>
                <w:sz w:val="24"/>
                <w:szCs w:val="24"/>
                <w:lang w:val="et-EE"/>
              </w:rPr>
              <w:t xml:space="preserve">lõppedes). </w:t>
            </w:r>
          </w:p>
        </w:tc>
      </w:tr>
      <w:tr w:rsidR="006E1EC2" w:rsidRPr="00442C80" w14:paraId="4CDE407D" w14:textId="77777777" w:rsidTr="00FC3CD1">
        <w:tc>
          <w:tcPr>
            <w:tcW w:w="3114" w:type="dxa"/>
            <w:shd w:val="clear" w:color="auto" w:fill="FFF2CC" w:themeFill="accent4" w:themeFillTint="33"/>
          </w:tcPr>
          <w:p w14:paraId="4CDE407B" w14:textId="77777777" w:rsidR="006E1EC2" w:rsidRPr="00442C80" w:rsidRDefault="006E1EC2" w:rsidP="006E1EC2">
            <w:pPr>
              <w:ind w:firstLine="447"/>
              <w:rPr>
                <w:rFonts w:ascii="Times New Roman" w:hAnsi="Times New Roman" w:cs="Times New Roman"/>
                <w:b/>
                <w:sz w:val="24"/>
                <w:szCs w:val="24"/>
                <w:lang w:val="et-EE"/>
              </w:rPr>
            </w:pPr>
            <w:r w:rsidRPr="00442C80">
              <w:rPr>
                <w:rFonts w:ascii="Times New Roman" w:hAnsi="Times New Roman" w:cs="Times New Roman"/>
                <w:b/>
                <w:sz w:val="24"/>
                <w:szCs w:val="24"/>
                <w:lang w:val="et-EE"/>
              </w:rPr>
              <w:t>sh taotletav summa</w:t>
            </w:r>
          </w:p>
        </w:tc>
        <w:tc>
          <w:tcPr>
            <w:tcW w:w="6511" w:type="dxa"/>
            <w:shd w:val="clear" w:color="auto" w:fill="FFF2CC" w:themeFill="accent4" w:themeFillTint="33"/>
          </w:tcPr>
          <w:p w14:paraId="4CDE407C" w14:textId="463E529B" w:rsidR="006E1EC2" w:rsidRPr="00442C80" w:rsidRDefault="006E1EC2" w:rsidP="006E1EC2">
            <w:pPr>
              <w:rPr>
                <w:rFonts w:ascii="Times New Roman" w:hAnsi="Times New Roman" w:cs="Times New Roman"/>
                <w:sz w:val="24"/>
                <w:szCs w:val="24"/>
                <w:lang w:val="et-EE"/>
              </w:rPr>
            </w:pPr>
            <w:r>
              <w:rPr>
                <w:rFonts w:ascii="Times New Roman" w:hAnsi="Times New Roman" w:cs="Times New Roman"/>
                <w:sz w:val="24"/>
                <w:szCs w:val="24"/>
                <w:lang w:val="et-EE"/>
              </w:rPr>
              <w:t>12 200 €</w:t>
            </w:r>
          </w:p>
        </w:tc>
      </w:tr>
      <w:tr w:rsidR="009B68D5" w:rsidRPr="00442C80" w14:paraId="4CDE4080" w14:textId="77777777" w:rsidTr="00FC3CD1">
        <w:tc>
          <w:tcPr>
            <w:tcW w:w="3114" w:type="dxa"/>
          </w:tcPr>
          <w:p w14:paraId="4CDE407E" w14:textId="77777777" w:rsidR="009B68D5" w:rsidRPr="00442C80" w:rsidRDefault="009B68D5" w:rsidP="009B68D5">
            <w:pPr>
              <w:ind w:firstLine="447"/>
              <w:rPr>
                <w:rFonts w:ascii="Times New Roman" w:hAnsi="Times New Roman" w:cs="Times New Roman"/>
                <w:b/>
                <w:sz w:val="24"/>
                <w:szCs w:val="24"/>
                <w:lang w:val="et-EE"/>
              </w:rPr>
            </w:pPr>
            <w:r w:rsidRPr="00442C80">
              <w:rPr>
                <w:rFonts w:ascii="Times New Roman" w:hAnsi="Times New Roman" w:cs="Times New Roman"/>
                <w:b/>
                <w:sz w:val="24"/>
                <w:szCs w:val="24"/>
                <w:lang w:val="et-EE"/>
              </w:rPr>
              <w:t>sh omafinantseering</w:t>
            </w:r>
          </w:p>
        </w:tc>
        <w:tc>
          <w:tcPr>
            <w:tcW w:w="6511" w:type="dxa"/>
          </w:tcPr>
          <w:p w14:paraId="4CDE407F" w14:textId="5BBAB3AD" w:rsidR="009B68D5" w:rsidRPr="00442C80" w:rsidRDefault="00042BE9" w:rsidP="009B68D5">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9B68D5" w:rsidRPr="00442C80" w14:paraId="4CDE4083" w14:textId="77777777" w:rsidTr="00FC3CD1">
        <w:tc>
          <w:tcPr>
            <w:tcW w:w="3114" w:type="dxa"/>
          </w:tcPr>
          <w:p w14:paraId="4CDE4081" w14:textId="77777777" w:rsidR="009B68D5" w:rsidRPr="00442C80" w:rsidRDefault="009B68D5" w:rsidP="009B68D5">
            <w:pPr>
              <w:ind w:firstLine="447"/>
              <w:rPr>
                <w:rFonts w:ascii="Times New Roman" w:hAnsi="Times New Roman" w:cs="Times New Roman"/>
                <w:b/>
                <w:sz w:val="24"/>
                <w:szCs w:val="24"/>
                <w:lang w:val="et-EE"/>
              </w:rPr>
            </w:pPr>
            <w:r w:rsidRPr="00442C80">
              <w:rPr>
                <w:rFonts w:ascii="Times New Roman" w:hAnsi="Times New Roman" w:cs="Times New Roman"/>
                <w:b/>
                <w:sz w:val="24"/>
                <w:szCs w:val="24"/>
                <w:lang w:val="et-EE"/>
              </w:rPr>
              <w:t>sh kaasfinantseering</w:t>
            </w:r>
          </w:p>
        </w:tc>
        <w:tc>
          <w:tcPr>
            <w:tcW w:w="6511" w:type="dxa"/>
          </w:tcPr>
          <w:p w14:paraId="4CDE4082" w14:textId="77D9D326" w:rsidR="009B68D5" w:rsidRPr="00442C80" w:rsidRDefault="009B68D5" w:rsidP="009B68D5">
            <w:pPr>
              <w:rPr>
                <w:rFonts w:ascii="Times New Roman" w:hAnsi="Times New Roman" w:cs="Times New Roman"/>
                <w:sz w:val="24"/>
                <w:szCs w:val="24"/>
                <w:lang w:val="et-EE"/>
              </w:rPr>
            </w:pPr>
            <w:r>
              <w:rPr>
                <w:rFonts w:ascii="Times New Roman" w:hAnsi="Times New Roman" w:cs="Times New Roman"/>
                <w:sz w:val="24"/>
                <w:szCs w:val="24"/>
                <w:lang w:val="et-EE"/>
              </w:rPr>
              <w:t>1</w:t>
            </w:r>
            <w:r w:rsidR="00896A76">
              <w:rPr>
                <w:rFonts w:ascii="Times New Roman" w:hAnsi="Times New Roman" w:cs="Times New Roman"/>
                <w:sz w:val="24"/>
                <w:szCs w:val="24"/>
                <w:lang w:val="et-EE"/>
              </w:rPr>
              <w:t>10</w:t>
            </w:r>
            <w:r>
              <w:rPr>
                <w:rFonts w:ascii="Times New Roman" w:hAnsi="Times New Roman" w:cs="Times New Roman"/>
                <w:sz w:val="24"/>
                <w:szCs w:val="24"/>
                <w:lang w:val="et-EE"/>
              </w:rPr>
              <w:t xml:space="preserve"> 000 €</w:t>
            </w:r>
          </w:p>
        </w:tc>
      </w:tr>
      <w:tr w:rsidR="009B68D5" w:rsidRPr="00442C80" w14:paraId="4CDE4086" w14:textId="77777777" w:rsidTr="00FC3CD1">
        <w:tc>
          <w:tcPr>
            <w:tcW w:w="3114" w:type="dxa"/>
          </w:tcPr>
          <w:p w14:paraId="4CDE4084" w14:textId="77777777" w:rsidR="009B68D5" w:rsidRPr="00442C80" w:rsidRDefault="009B68D5" w:rsidP="009B68D5">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Projekti toimumise aeg</w:t>
            </w:r>
          </w:p>
        </w:tc>
        <w:tc>
          <w:tcPr>
            <w:tcW w:w="6511" w:type="dxa"/>
          </w:tcPr>
          <w:p w14:paraId="4CDE4085" w14:textId="1E6579CB" w:rsidR="009B68D5" w:rsidRPr="00442C80" w:rsidRDefault="009B68D5" w:rsidP="009B68D5">
            <w:pPr>
              <w:rPr>
                <w:rFonts w:ascii="Times New Roman" w:hAnsi="Times New Roman" w:cs="Times New Roman"/>
                <w:sz w:val="24"/>
                <w:szCs w:val="24"/>
                <w:lang w:val="et-EE"/>
              </w:rPr>
            </w:pPr>
            <w:r w:rsidRPr="00442C80">
              <w:rPr>
                <w:rFonts w:ascii="Times New Roman" w:hAnsi="Times New Roman" w:cs="Times New Roman"/>
                <w:sz w:val="24"/>
                <w:szCs w:val="24"/>
                <w:lang w:val="et-EE"/>
              </w:rPr>
              <w:t>27.11.2024</w:t>
            </w:r>
          </w:p>
        </w:tc>
      </w:tr>
      <w:tr w:rsidR="009B68D5" w:rsidRPr="00442C80" w14:paraId="4CDE4089" w14:textId="77777777" w:rsidTr="00FC3CD1">
        <w:tc>
          <w:tcPr>
            <w:tcW w:w="3114" w:type="dxa"/>
          </w:tcPr>
          <w:p w14:paraId="4CDE4087" w14:textId="77777777" w:rsidR="009B68D5" w:rsidRPr="00442C80" w:rsidRDefault="009B68D5" w:rsidP="009B68D5">
            <w:pPr>
              <w:rPr>
                <w:rFonts w:ascii="Times New Roman" w:hAnsi="Times New Roman" w:cs="Times New Roman"/>
                <w:b/>
                <w:sz w:val="24"/>
                <w:szCs w:val="24"/>
                <w:lang w:val="et-EE"/>
              </w:rPr>
            </w:pPr>
            <w:r w:rsidRPr="00442C80">
              <w:rPr>
                <w:rFonts w:ascii="Times New Roman" w:hAnsi="Times New Roman" w:cs="Times New Roman"/>
                <w:b/>
                <w:sz w:val="24"/>
                <w:szCs w:val="24"/>
                <w:lang w:val="et-EE"/>
              </w:rPr>
              <w:t>Toetuse kasutamise periood</w:t>
            </w:r>
          </w:p>
        </w:tc>
        <w:tc>
          <w:tcPr>
            <w:tcW w:w="6511" w:type="dxa"/>
          </w:tcPr>
          <w:p w14:paraId="4CDE4088" w14:textId="0AE4C6CD" w:rsidR="009B68D5" w:rsidRPr="00442C80" w:rsidRDefault="009B68D5" w:rsidP="009B68D5">
            <w:pPr>
              <w:rPr>
                <w:rFonts w:ascii="Times New Roman" w:hAnsi="Times New Roman" w:cs="Times New Roman"/>
                <w:sz w:val="24"/>
                <w:szCs w:val="24"/>
                <w:lang w:val="et-EE"/>
              </w:rPr>
            </w:pPr>
            <w:r w:rsidRPr="00442C80">
              <w:rPr>
                <w:rFonts w:ascii="Times New Roman" w:hAnsi="Times New Roman" w:cs="Times New Roman"/>
                <w:sz w:val="24"/>
                <w:szCs w:val="24"/>
                <w:lang w:val="et-EE"/>
              </w:rPr>
              <w:t>November-detsember 2024</w:t>
            </w:r>
          </w:p>
        </w:tc>
      </w:tr>
    </w:tbl>
    <w:p w14:paraId="61C9F101" w14:textId="77777777" w:rsidR="006329DC" w:rsidRPr="00442C80" w:rsidRDefault="006329DC">
      <w:pPr>
        <w:rPr>
          <w:rFonts w:ascii="Times New Roman" w:hAnsi="Times New Roman" w:cs="Times New Roman"/>
          <w:sz w:val="24"/>
          <w:szCs w:val="24"/>
          <w:lang w:val="et-EE"/>
        </w:rPr>
      </w:pPr>
    </w:p>
    <w:p w14:paraId="4CDE408B" w14:textId="77777777" w:rsidR="00E60BC8" w:rsidRPr="00442C80" w:rsidRDefault="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TAOTLEJA ANDMED</w:t>
      </w:r>
    </w:p>
    <w:p w14:paraId="4CDE408C" w14:textId="77777777" w:rsidR="00E60BC8" w:rsidRPr="00442C80" w:rsidRDefault="00E60BC8">
      <w:pPr>
        <w:rPr>
          <w:rFonts w:ascii="Times New Roman" w:hAnsi="Times New Roman" w:cs="Times New Roman"/>
          <w:sz w:val="24"/>
          <w:szCs w:val="24"/>
          <w:lang w:val="et-EE"/>
        </w:rPr>
      </w:pPr>
    </w:p>
    <w:tbl>
      <w:tblPr>
        <w:tblStyle w:val="TableGrid"/>
        <w:tblW w:w="9625" w:type="dxa"/>
        <w:tblLook w:val="04A0" w:firstRow="1" w:lastRow="0" w:firstColumn="1" w:lastColumn="0" w:noHBand="0" w:noVBand="1"/>
      </w:tblPr>
      <w:tblGrid>
        <w:gridCol w:w="3681"/>
        <w:gridCol w:w="5944"/>
      </w:tblGrid>
      <w:tr w:rsidR="007E7968" w:rsidRPr="00442C80" w14:paraId="4CDE408F" w14:textId="77777777" w:rsidTr="00392EB5">
        <w:tc>
          <w:tcPr>
            <w:tcW w:w="3681" w:type="dxa"/>
          </w:tcPr>
          <w:p w14:paraId="4CDE408D" w14:textId="77777777" w:rsidR="007E7968" w:rsidRPr="00442C80" w:rsidRDefault="007E7968" w:rsidP="007E796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Juriidiline nimetus</w:t>
            </w:r>
          </w:p>
        </w:tc>
        <w:tc>
          <w:tcPr>
            <w:tcW w:w="5944" w:type="dxa"/>
          </w:tcPr>
          <w:p w14:paraId="4CDE408E" w14:textId="1946726F" w:rsidR="007E7968" w:rsidRPr="00442C80" w:rsidRDefault="007E7968" w:rsidP="007E7968">
            <w:pPr>
              <w:rPr>
                <w:rFonts w:ascii="Times New Roman" w:hAnsi="Times New Roman" w:cs="Times New Roman"/>
                <w:sz w:val="24"/>
                <w:szCs w:val="24"/>
                <w:lang w:val="et-EE"/>
              </w:rPr>
            </w:pPr>
            <w:r w:rsidRPr="00442C80">
              <w:rPr>
                <w:rFonts w:ascii="Times New Roman" w:hAnsi="Times New Roman" w:cs="Times New Roman"/>
                <w:sz w:val="24"/>
                <w:szCs w:val="24"/>
                <w:lang w:val="et-EE"/>
              </w:rPr>
              <w:t>SA Rahvusvaheline Kaitseuuringute Keskus</w:t>
            </w:r>
          </w:p>
        </w:tc>
      </w:tr>
      <w:tr w:rsidR="007E7968" w:rsidRPr="00442C80" w14:paraId="4CDE4092" w14:textId="77777777" w:rsidTr="00392EB5">
        <w:tc>
          <w:tcPr>
            <w:tcW w:w="3681" w:type="dxa"/>
          </w:tcPr>
          <w:p w14:paraId="4CDE4090" w14:textId="77777777" w:rsidR="007E7968" w:rsidRPr="00442C80" w:rsidRDefault="007E7968" w:rsidP="007E796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Registrikood</w:t>
            </w:r>
          </w:p>
        </w:tc>
        <w:tc>
          <w:tcPr>
            <w:tcW w:w="5944" w:type="dxa"/>
          </w:tcPr>
          <w:p w14:paraId="4CDE4091" w14:textId="3AE4E71B" w:rsidR="007E7968" w:rsidRPr="00442C80" w:rsidRDefault="00511711" w:rsidP="007E7968">
            <w:pPr>
              <w:rPr>
                <w:rFonts w:ascii="Times New Roman" w:hAnsi="Times New Roman" w:cs="Times New Roman"/>
                <w:sz w:val="24"/>
                <w:szCs w:val="24"/>
                <w:lang w:val="et-EE"/>
              </w:rPr>
            </w:pPr>
            <w:r w:rsidRPr="00442C80">
              <w:rPr>
                <w:rFonts w:ascii="Times New Roman" w:hAnsi="Times New Roman" w:cs="Times New Roman"/>
                <w:sz w:val="24"/>
                <w:szCs w:val="24"/>
                <w:lang w:val="et-EE"/>
              </w:rPr>
              <w:t>90009217</w:t>
            </w:r>
          </w:p>
        </w:tc>
      </w:tr>
      <w:tr w:rsidR="007E7968" w:rsidRPr="00442C80" w14:paraId="4CDE4095" w14:textId="77777777" w:rsidTr="00392EB5">
        <w:tc>
          <w:tcPr>
            <w:tcW w:w="3681" w:type="dxa"/>
          </w:tcPr>
          <w:p w14:paraId="4CDE4093" w14:textId="77777777" w:rsidR="007E7968" w:rsidRPr="00442C80" w:rsidRDefault="007E7968" w:rsidP="007E796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Postiaadress</w:t>
            </w:r>
          </w:p>
        </w:tc>
        <w:tc>
          <w:tcPr>
            <w:tcW w:w="5944" w:type="dxa"/>
          </w:tcPr>
          <w:p w14:paraId="4CDE4094" w14:textId="4EC05E79" w:rsidR="007E7968" w:rsidRPr="00442C80" w:rsidRDefault="00BF19C9" w:rsidP="007E7968">
            <w:pPr>
              <w:rPr>
                <w:rFonts w:ascii="Times New Roman" w:hAnsi="Times New Roman" w:cs="Times New Roman"/>
                <w:sz w:val="24"/>
                <w:szCs w:val="24"/>
                <w:lang w:val="et-EE"/>
              </w:rPr>
            </w:pPr>
            <w:r w:rsidRPr="00442C80">
              <w:rPr>
                <w:rFonts w:ascii="Times New Roman" w:hAnsi="Times New Roman" w:cs="Times New Roman"/>
                <w:sz w:val="24"/>
                <w:szCs w:val="24"/>
                <w:lang w:val="et-EE"/>
              </w:rPr>
              <w:t>Narva mnt 63/4, Tallinn 10120</w:t>
            </w:r>
          </w:p>
        </w:tc>
      </w:tr>
      <w:tr w:rsidR="007E7968" w:rsidRPr="00442C80" w14:paraId="4CDE4098" w14:textId="77777777" w:rsidTr="00392EB5">
        <w:tc>
          <w:tcPr>
            <w:tcW w:w="3681" w:type="dxa"/>
          </w:tcPr>
          <w:p w14:paraId="4CDE4096" w14:textId="77777777" w:rsidR="007E7968" w:rsidRPr="003809CF" w:rsidRDefault="007E7968" w:rsidP="007E7968">
            <w:pPr>
              <w:rPr>
                <w:rFonts w:ascii="Times New Roman" w:hAnsi="Times New Roman" w:cs="Times New Roman"/>
                <w:b/>
                <w:sz w:val="24"/>
                <w:szCs w:val="24"/>
                <w:lang w:val="et-EE"/>
              </w:rPr>
            </w:pPr>
            <w:r w:rsidRPr="003809CF">
              <w:rPr>
                <w:rFonts w:ascii="Times New Roman" w:hAnsi="Times New Roman" w:cs="Times New Roman"/>
                <w:b/>
                <w:sz w:val="24"/>
                <w:szCs w:val="24"/>
                <w:lang w:val="et-EE"/>
              </w:rPr>
              <w:t>E-post</w:t>
            </w:r>
          </w:p>
        </w:tc>
        <w:tc>
          <w:tcPr>
            <w:tcW w:w="5944" w:type="dxa"/>
          </w:tcPr>
          <w:p w14:paraId="4CDE4097" w14:textId="56057D98" w:rsidR="007E7968" w:rsidRPr="003809CF" w:rsidRDefault="00DE7841" w:rsidP="007E7968">
            <w:pPr>
              <w:rPr>
                <w:rFonts w:ascii="Times New Roman" w:hAnsi="Times New Roman" w:cs="Times New Roman"/>
                <w:sz w:val="24"/>
                <w:szCs w:val="24"/>
                <w:lang w:val="et-EE"/>
              </w:rPr>
            </w:pPr>
            <w:hyperlink r:id="rId12" w:history="1">
              <w:r w:rsidRPr="003809CF">
                <w:rPr>
                  <w:rStyle w:val="Hyperlink"/>
                  <w:rFonts w:ascii="Times New Roman" w:hAnsi="Times New Roman" w:cs="Times New Roman"/>
                  <w:color w:val="auto"/>
                  <w:sz w:val="24"/>
                  <w:szCs w:val="24"/>
                  <w:lang w:val="et-EE"/>
                </w:rPr>
                <w:t>info@icds.ee</w:t>
              </w:r>
            </w:hyperlink>
          </w:p>
        </w:tc>
      </w:tr>
      <w:tr w:rsidR="007E7968" w:rsidRPr="00442C80" w14:paraId="4CDE409B" w14:textId="77777777" w:rsidTr="00392EB5">
        <w:tc>
          <w:tcPr>
            <w:tcW w:w="3681" w:type="dxa"/>
          </w:tcPr>
          <w:p w14:paraId="4CDE4099" w14:textId="77777777" w:rsidR="007E7968" w:rsidRPr="00442C80" w:rsidRDefault="007E7968" w:rsidP="007E796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Telefon</w:t>
            </w:r>
          </w:p>
        </w:tc>
        <w:tc>
          <w:tcPr>
            <w:tcW w:w="5944" w:type="dxa"/>
          </w:tcPr>
          <w:p w14:paraId="4CDE409A" w14:textId="410C339F" w:rsidR="007E7968" w:rsidRPr="00442C80" w:rsidRDefault="00065438" w:rsidP="007E7968">
            <w:pPr>
              <w:rPr>
                <w:rFonts w:ascii="Times New Roman" w:hAnsi="Times New Roman" w:cs="Times New Roman"/>
                <w:sz w:val="24"/>
                <w:szCs w:val="24"/>
                <w:lang w:val="et-EE"/>
              </w:rPr>
            </w:pPr>
            <w:r w:rsidRPr="00442C80">
              <w:rPr>
                <w:rFonts w:ascii="Times New Roman" w:hAnsi="Times New Roman" w:cs="Times New Roman"/>
                <w:sz w:val="24"/>
                <w:szCs w:val="24"/>
                <w:lang w:val="et-EE"/>
              </w:rPr>
              <w:t>+372 6949 333</w:t>
            </w:r>
          </w:p>
        </w:tc>
      </w:tr>
      <w:tr w:rsidR="007E7968" w:rsidRPr="00442C80" w14:paraId="4CDE409E" w14:textId="77777777" w:rsidTr="00392EB5">
        <w:tc>
          <w:tcPr>
            <w:tcW w:w="3681" w:type="dxa"/>
          </w:tcPr>
          <w:p w14:paraId="4CDE409C" w14:textId="77777777" w:rsidR="007E7968" w:rsidRPr="00442C80" w:rsidRDefault="007E7968" w:rsidP="007E796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Kodulehekülje aadress</w:t>
            </w:r>
          </w:p>
        </w:tc>
        <w:tc>
          <w:tcPr>
            <w:tcW w:w="5944" w:type="dxa"/>
          </w:tcPr>
          <w:p w14:paraId="4CDE409D" w14:textId="0AB8867D" w:rsidR="007E7968" w:rsidRPr="00442C80" w:rsidRDefault="00C24E00" w:rsidP="007E7968">
            <w:pPr>
              <w:rPr>
                <w:rFonts w:ascii="Times New Roman" w:hAnsi="Times New Roman" w:cs="Times New Roman"/>
                <w:sz w:val="24"/>
                <w:szCs w:val="24"/>
                <w:lang w:val="et-EE"/>
              </w:rPr>
            </w:pPr>
            <w:r w:rsidRPr="00442C80">
              <w:rPr>
                <w:rFonts w:ascii="Times New Roman" w:hAnsi="Times New Roman" w:cs="Times New Roman"/>
                <w:sz w:val="24"/>
                <w:szCs w:val="24"/>
                <w:lang w:val="et-EE"/>
              </w:rPr>
              <w:t>https://icds.ee/</w:t>
            </w:r>
          </w:p>
        </w:tc>
      </w:tr>
      <w:tr w:rsidR="007E7968" w:rsidRPr="00442C80" w14:paraId="4CDE40A1" w14:textId="77777777" w:rsidTr="00392EB5">
        <w:tc>
          <w:tcPr>
            <w:tcW w:w="3681" w:type="dxa"/>
          </w:tcPr>
          <w:p w14:paraId="4CDE409F" w14:textId="77777777" w:rsidR="007E7968" w:rsidRPr="00442C80" w:rsidRDefault="007E7968" w:rsidP="007E796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Käibemaksukohustuslase number</w:t>
            </w:r>
          </w:p>
        </w:tc>
        <w:tc>
          <w:tcPr>
            <w:tcW w:w="5944" w:type="dxa"/>
          </w:tcPr>
          <w:p w14:paraId="4CDE40A0" w14:textId="7B232E3A" w:rsidR="007E7968" w:rsidRPr="00442C80" w:rsidRDefault="000A3EF5" w:rsidP="007E7968">
            <w:pPr>
              <w:rPr>
                <w:rFonts w:ascii="Times New Roman" w:hAnsi="Times New Roman" w:cs="Times New Roman"/>
                <w:sz w:val="24"/>
                <w:szCs w:val="24"/>
                <w:lang w:val="et-EE"/>
              </w:rPr>
            </w:pPr>
            <w:r w:rsidRPr="00442C80">
              <w:rPr>
                <w:rFonts w:ascii="Times New Roman" w:hAnsi="Times New Roman" w:cs="Times New Roman"/>
                <w:sz w:val="24"/>
                <w:szCs w:val="24"/>
                <w:lang w:val="et-EE"/>
              </w:rPr>
              <w:t>EE101531148</w:t>
            </w:r>
          </w:p>
        </w:tc>
      </w:tr>
      <w:tr w:rsidR="007E7968" w:rsidRPr="00C76C28" w14:paraId="4CDE40A4" w14:textId="77777777" w:rsidTr="00392EB5">
        <w:tc>
          <w:tcPr>
            <w:tcW w:w="3681" w:type="dxa"/>
          </w:tcPr>
          <w:p w14:paraId="4CDE40A2" w14:textId="77777777" w:rsidR="007E7968" w:rsidRPr="00442C80" w:rsidRDefault="007E7968" w:rsidP="007E796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Taotleja põhikirjalised tegevused</w:t>
            </w:r>
          </w:p>
        </w:tc>
        <w:tc>
          <w:tcPr>
            <w:tcW w:w="5944" w:type="dxa"/>
          </w:tcPr>
          <w:p w14:paraId="4CDE40A3" w14:textId="6D604881" w:rsidR="007E7968" w:rsidRPr="00442C80" w:rsidRDefault="00AD58AB" w:rsidP="00392EB5">
            <w:pPr>
              <w:ind w:right="-314"/>
              <w:rPr>
                <w:rFonts w:ascii="Times New Roman" w:hAnsi="Times New Roman" w:cs="Times New Roman"/>
                <w:sz w:val="24"/>
                <w:szCs w:val="24"/>
                <w:lang w:val="et-EE"/>
              </w:rPr>
            </w:pPr>
            <w:r w:rsidRPr="00442C80">
              <w:rPr>
                <w:rFonts w:ascii="Times New Roman" w:hAnsi="Times New Roman" w:cs="Times New Roman"/>
                <w:sz w:val="24"/>
                <w:szCs w:val="24"/>
                <w:lang w:val="et-EE"/>
              </w:rPr>
              <w:t>Juhtiv välispoliitika, julgeoleku ja riigikaitsega seotud teemale spetsialiseeruv mõttekoda Eestis, mille eesmärgiks on olla Eesti, liitlaste ja partnerite julgeoleku- ja kaitsekogukondade jaoks eelistatuim piirkondlik teadmiste keskus.</w:t>
            </w:r>
          </w:p>
        </w:tc>
      </w:tr>
      <w:tr w:rsidR="007E7968" w:rsidRPr="00442C80" w14:paraId="4CDE40A6" w14:textId="77777777" w:rsidTr="00392EB5">
        <w:tc>
          <w:tcPr>
            <w:tcW w:w="9625" w:type="dxa"/>
            <w:gridSpan w:val="2"/>
          </w:tcPr>
          <w:p w14:paraId="4CDE40A5" w14:textId="77777777" w:rsidR="007E7968" w:rsidRPr="00442C80" w:rsidRDefault="007E7968" w:rsidP="007E7968">
            <w:pPr>
              <w:jc w:val="center"/>
              <w:rPr>
                <w:rFonts w:ascii="Times New Roman" w:hAnsi="Times New Roman" w:cs="Times New Roman"/>
                <w:sz w:val="24"/>
                <w:szCs w:val="24"/>
                <w:lang w:val="et-EE"/>
              </w:rPr>
            </w:pPr>
            <w:r w:rsidRPr="00442C80">
              <w:rPr>
                <w:rFonts w:ascii="Times New Roman" w:hAnsi="Times New Roman" w:cs="Times New Roman"/>
                <w:sz w:val="24"/>
                <w:szCs w:val="24"/>
                <w:lang w:val="et-EE"/>
              </w:rPr>
              <w:t>Pangakonto andmed</w:t>
            </w:r>
          </w:p>
        </w:tc>
      </w:tr>
      <w:tr w:rsidR="006C3855" w:rsidRPr="00442C80" w14:paraId="4CDE40A9" w14:textId="77777777" w:rsidTr="00392EB5">
        <w:tc>
          <w:tcPr>
            <w:tcW w:w="3681" w:type="dxa"/>
          </w:tcPr>
          <w:p w14:paraId="4CDE40A7" w14:textId="636CC545" w:rsidR="006C3855" w:rsidRPr="00442C80" w:rsidRDefault="006C3855" w:rsidP="006C3855">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Panga nimetus</w:t>
            </w:r>
          </w:p>
        </w:tc>
        <w:tc>
          <w:tcPr>
            <w:tcW w:w="5944" w:type="dxa"/>
          </w:tcPr>
          <w:p w14:paraId="4CDE40A8" w14:textId="6979D5AF" w:rsidR="006C3855" w:rsidRPr="00442C80" w:rsidRDefault="006C3855" w:rsidP="006C3855">
            <w:pPr>
              <w:rPr>
                <w:rFonts w:ascii="Times New Roman" w:hAnsi="Times New Roman" w:cs="Times New Roman"/>
                <w:sz w:val="24"/>
                <w:szCs w:val="24"/>
                <w:lang w:val="et-EE"/>
              </w:rPr>
            </w:pPr>
          </w:p>
        </w:tc>
      </w:tr>
      <w:tr w:rsidR="006C3855" w:rsidRPr="00442C80" w14:paraId="1882506C" w14:textId="77777777" w:rsidTr="00392EB5">
        <w:tc>
          <w:tcPr>
            <w:tcW w:w="3681" w:type="dxa"/>
          </w:tcPr>
          <w:p w14:paraId="7C03AAC1" w14:textId="368856D7" w:rsidR="006C3855" w:rsidRPr="00442C80" w:rsidRDefault="006C3855" w:rsidP="006C3855">
            <w:pPr>
              <w:rPr>
                <w:rFonts w:ascii="Times New Roman" w:hAnsi="Times New Roman" w:cs="Times New Roman"/>
                <w:b/>
                <w:sz w:val="24"/>
                <w:szCs w:val="24"/>
                <w:lang w:val="et-EE"/>
              </w:rPr>
            </w:pPr>
            <w:r w:rsidRPr="00442C80">
              <w:rPr>
                <w:rFonts w:ascii="Times New Roman" w:hAnsi="Times New Roman" w:cs="Times New Roman"/>
                <w:b/>
                <w:sz w:val="24"/>
                <w:szCs w:val="24"/>
                <w:lang w:val="et-EE"/>
              </w:rPr>
              <w:t>Kontoomaniku nimi</w:t>
            </w:r>
          </w:p>
        </w:tc>
        <w:tc>
          <w:tcPr>
            <w:tcW w:w="5944" w:type="dxa"/>
          </w:tcPr>
          <w:p w14:paraId="33BA98BD" w14:textId="4655B711" w:rsidR="006C3855" w:rsidRPr="00442C80" w:rsidRDefault="00BC037E" w:rsidP="006C3855">
            <w:pPr>
              <w:rPr>
                <w:rFonts w:ascii="Times New Roman" w:hAnsi="Times New Roman" w:cs="Times New Roman"/>
                <w:sz w:val="24"/>
                <w:szCs w:val="24"/>
                <w:lang w:val="et-EE"/>
              </w:rPr>
            </w:pPr>
            <w:r w:rsidRPr="00442C80">
              <w:rPr>
                <w:rFonts w:ascii="Times New Roman" w:hAnsi="Times New Roman" w:cs="Times New Roman"/>
                <w:sz w:val="24"/>
                <w:szCs w:val="24"/>
                <w:lang w:val="et-EE"/>
              </w:rPr>
              <w:t>Rahandusministeerium</w:t>
            </w:r>
          </w:p>
        </w:tc>
      </w:tr>
      <w:tr w:rsidR="006C3855" w:rsidRPr="00442C80" w14:paraId="4CDE40AC" w14:textId="77777777" w:rsidTr="00392EB5">
        <w:tc>
          <w:tcPr>
            <w:tcW w:w="3681" w:type="dxa"/>
          </w:tcPr>
          <w:p w14:paraId="4CDE40AA" w14:textId="77777777" w:rsidR="006C3855" w:rsidRPr="00442C80" w:rsidRDefault="006C3855" w:rsidP="006C3855">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Pangakonto number (IBAN)</w:t>
            </w:r>
          </w:p>
        </w:tc>
        <w:tc>
          <w:tcPr>
            <w:tcW w:w="5944" w:type="dxa"/>
          </w:tcPr>
          <w:p w14:paraId="5633FC69" w14:textId="0E2F9FF8" w:rsidR="006C3855" w:rsidRDefault="008C3261" w:rsidP="008C3261">
            <w:pPr>
              <w:rPr>
                <w:rFonts w:ascii="Times New Roman" w:hAnsi="Times New Roman" w:cs="Times New Roman"/>
                <w:sz w:val="24"/>
                <w:szCs w:val="24"/>
              </w:rPr>
            </w:pPr>
            <w:r w:rsidRPr="008C3261">
              <w:rPr>
                <w:rFonts w:ascii="Times New Roman" w:hAnsi="Times New Roman" w:cs="Times New Roman"/>
                <w:sz w:val="24"/>
                <w:szCs w:val="24"/>
              </w:rPr>
              <w:t>EE891010220034796011</w:t>
            </w:r>
            <w:r w:rsidR="00211560">
              <w:rPr>
                <w:rFonts w:ascii="Times New Roman" w:hAnsi="Times New Roman" w:cs="Times New Roman"/>
                <w:sz w:val="24"/>
                <w:szCs w:val="24"/>
              </w:rPr>
              <w:t xml:space="preserve"> SEB </w:t>
            </w:r>
          </w:p>
          <w:p w14:paraId="35A4F2BE" w14:textId="77777777" w:rsidR="00211560" w:rsidRDefault="00BE692A" w:rsidP="00BE692A">
            <w:pPr>
              <w:rPr>
                <w:rFonts w:ascii="Times New Roman" w:hAnsi="Times New Roman" w:cs="Times New Roman"/>
                <w:sz w:val="24"/>
                <w:szCs w:val="24"/>
              </w:rPr>
            </w:pPr>
            <w:r w:rsidRPr="00BE692A">
              <w:rPr>
                <w:rFonts w:ascii="Times New Roman" w:hAnsi="Times New Roman" w:cs="Times New Roman"/>
                <w:sz w:val="24"/>
                <w:szCs w:val="24"/>
              </w:rPr>
              <w:t>EE932200221023778606</w:t>
            </w:r>
            <w:r>
              <w:rPr>
                <w:rFonts w:ascii="Times New Roman" w:hAnsi="Times New Roman" w:cs="Times New Roman"/>
                <w:sz w:val="24"/>
                <w:szCs w:val="24"/>
              </w:rPr>
              <w:t xml:space="preserve"> SWED </w:t>
            </w:r>
          </w:p>
          <w:p w14:paraId="4CDE40AB" w14:textId="4844AC3C" w:rsidR="00BE692A" w:rsidRPr="00442C80" w:rsidRDefault="00FC37E9" w:rsidP="00FC37E9">
            <w:pPr>
              <w:rPr>
                <w:rFonts w:ascii="Times New Roman" w:hAnsi="Times New Roman" w:cs="Times New Roman"/>
                <w:sz w:val="24"/>
                <w:szCs w:val="24"/>
                <w:lang w:val="et-EE"/>
              </w:rPr>
            </w:pPr>
            <w:r w:rsidRPr="00FC37E9">
              <w:rPr>
                <w:rFonts w:ascii="Times New Roman" w:hAnsi="Times New Roman" w:cs="Times New Roman"/>
                <w:sz w:val="24"/>
                <w:szCs w:val="24"/>
              </w:rPr>
              <w:t>EE777700771003813400</w:t>
            </w:r>
            <w:r>
              <w:rPr>
                <w:rFonts w:ascii="Times New Roman" w:hAnsi="Times New Roman" w:cs="Times New Roman"/>
                <w:sz w:val="24"/>
                <w:szCs w:val="24"/>
              </w:rPr>
              <w:t xml:space="preserve"> LHV</w:t>
            </w:r>
          </w:p>
        </w:tc>
      </w:tr>
      <w:tr w:rsidR="006C3855" w:rsidRPr="00442C80" w14:paraId="4CDE40AF" w14:textId="77777777" w:rsidTr="00392EB5">
        <w:tc>
          <w:tcPr>
            <w:tcW w:w="3681" w:type="dxa"/>
          </w:tcPr>
          <w:p w14:paraId="4CDE40AD" w14:textId="77777777" w:rsidR="006C3855" w:rsidRPr="00442C80" w:rsidRDefault="006C3855" w:rsidP="006C3855">
            <w:pPr>
              <w:rPr>
                <w:rFonts w:ascii="Times New Roman" w:hAnsi="Times New Roman" w:cs="Times New Roman"/>
                <w:sz w:val="24"/>
                <w:szCs w:val="24"/>
                <w:lang w:val="et-EE"/>
              </w:rPr>
            </w:pPr>
            <w:r w:rsidRPr="00442C80">
              <w:rPr>
                <w:rFonts w:ascii="Times New Roman" w:hAnsi="Times New Roman" w:cs="Times New Roman"/>
                <w:b/>
                <w:sz w:val="24"/>
                <w:szCs w:val="24"/>
                <w:lang w:val="et-EE"/>
              </w:rPr>
              <w:t>Viitenumber</w:t>
            </w:r>
            <w:r w:rsidRPr="00442C80">
              <w:rPr>
                <w:rFonts w:ascii="Times New Roman" w:hAnsi="Times New Roman" w:cs="Times New Roman"/>
                <w:sz w:val="24"/>
                <w:szCs w:val="24"/>
                <w:lang w:val="et-EE"/>
              </w:rPr>
              <w:t xml:space="preserve"> (vajadusel)</w:t>
            </w:r>
          </w:p>
        </w:tc>
        <w:tc>
          <w:tcPr>
            <w:tcW w:w="5944" w:type="dxa"/>
          </w:tcPr>
          <w:p w14:paraId="4CDE40AE" w14:textId="0797C81F" w:rsidR="006C3855" w:rsidRPr="00442C80" w:rsidRDefault="005B6022" w:rsidP="005B6022">
            <w:pPr>
              <w:rPr>
                <w:rFonts w:ascii="Times New Roman" w:hAnsi="Times New Roman" w:cs="Times New Roman"/>
                <w:sz w:val="24"/>
                <w:szCs w:val="24"/>
                <w:lang w:val="et-EE"/>
              </w:rPr>
            </w:pPr>
            <w:r w:rsidRPr="005B6022">
              <w:rPr>
                <w:rFonts w:ascii="Times New Roman" w:hAnsi="Times New Roman" w:cs="Times New Roman"/>
                <w:sz w:val="24"/>
                <w:szCs w:val="24"/>
              </w:rPr>
              <w:t>10416111559231</w:t>
            </w:r>
          </w:p>
        </w:tc>
      </w:tr>
      <w:tr w:rsidR="006C3855" w:rsidRPr="00442C80" w14:paraId="4CDE40B2" w14:textId="77777777" w:rsidTr="00392EB5">
        <w:tc>
          <w:tcPr>
            <w:tcW w:w="3681" w:type="dxa"/>
          </w:tcPr>
          <w:p w14:paraId="4CDE40B0" w14:textId="77777777" w:rsidR="006C3855" w:rsidRPr="00442C80" w:rsidRDefault="006C3855" w:rsidP="006C3855">
            <w:pPr>
              <w:rPr>
                <w:rFonts w:ascii="Times New Roman" w:hAnsi="Times New Roman" w:cs="Times New Roman"/>
                <w:sz w:val="24"/>
                <w:szCs w:val="24"/>
                <w:lang w:val="et-EE"/>
              </w:rPr>
            </w:pPr>
            <w:r w:rsidRPr="00442C80">
              <w:rPr>
                <w:rFonts w:ascii="Times New Roman" w:hAnsi="Times New Roman" w:cs="Times New Roman"/>
                <w:b/>
                <w:sz w:val="24"/>
                <w:szCs w:val="24"/>
                <w:lang w:val="et-EE"/>
              </w:rPr>
              <w:t>SWIFT kood</w:t>
            </w:r>
            <w:r w:rsidRPr="00442C80">
              <w:rPr>
                <w:rFonts w:ascii="Times New Roman" w:hAnsi="Times New Roman" w:cs="Times New Roman"/>
                <w:sz w:val="24"/>
                <w:szCs w:val="24"/>
                <w:lang w:val="et-EE"/>
              </w:rPr>
              <w:t xml:space="preserve"> (vajadusel)</w:t>
            </w:r>
          </w:p>
        </w:tc>
        <w:tc>
          <w:tcPr>
            <w:tcW w:w="5944" w:type="dxa"/>
          </w:tcPr>
          <w:p w14:paraId="4CDE40B1" w14:textId="4A677D7B" w:rsidR="006C3855" w:rsidRPr="00442C80" w:rsidRDefault="00C743DA" w:rsidP="006C3855">
            <w:pPr>
              <w:rPr>
                <w:rFonts w:ascii="Times New Roman" w:hAnsi="Times New Roman" w:cs="Times New Roman"/>
                <w:sz w:val="24"/>
                <w:szCs w:val="24"/>
                <w:lang w:val="et-EE"/>
              </w:rPr>
            </w:pPr>
            <w:r w:rsidRPr="00442C80">
              <w:rPr>
                <w:rFonts w:ascii="Times New Roman" w:hAnsi="Times New Roman" w:cs="Times New Roman"/>
                <w:sz w:val="24"/>
                <w:szCs w:val="24"/>
                <w:lang w:val="et-EE"/>
              </w:rPr>
              <w:t>EEUHEE2X</w:t>
            </w:r>
          </w:p>
        </w:tc>
      </w:tr>
      <w:tr w:rsidR="006C3855" w:rsidRPr="00442C80" w14:paraId="4CDE40B4" w14:textId="77777777" w:rsidTr="00392EB5">
        <w:tc>
          <w:tcPr>
            <w:tcW w:w="9625" w:type="dxa"/>
            <w:gridSpan w:val="2"/>
          </w:tcPr>
          <w:p w14:paraId="4CDE40B3" w14:textId="77777777" w:rsidR="006C3855" w:rsidRPr="00442C80" w:rsidRDefault="006C3855" w:rsidP="006C3855">
            <w:pPr>
              <w:jc w:val="center"/>
              <w:rPr>
                <w:rFonts w:ascii="Times New Roman" w:hAnsi="Times New Roman" w:cs="Times New Roman"/>
                <w:sz w:val="24"/>
                <w:szCs w:val="24"/>
                <w:lang w:val="et-EE"/>
              </w:rPr>
            </w:pPr>
            <w:r w:rsidRPr="00442C80">
              <w:rPr>
                <w:rFonts w:ascii="Times New Roman" w:hAnsi="Times New Roman" w:cs="Times New Roman"/>
                <w:sz w:val="24"/>
                <w:szCs w:val="24"/>
                <w:lang w:val="et-EE"/>
              </w:rPr>
              <w:t>Kontaktisikute andmed</w:t>
            </w:r>
          </w:p>
        </w:tc>
      </w:tr>
      <w:tr w:rsidR="00D2395A" w:rsidRPr="00442C80" w14:paraId="4CDE40B7" w14:textId="77777777" w:rsidTr="00392EB5">
        <w:tc>
          <w:tcPr>
            <w:tcW w:w="3681" w:type="dxa"/>
          </w:tcPr>
          <w:p w14:paraId="4CDE40B5" w14:textId="77777777" w:rsidR="00D2395A" w:rsidRPr="00442C80" w:rsidRDefault="00D2395A" w:rsidP="00D2395A">
            <w:pPr>
              <w:rPr>
                <w:rFonts w:ascii="Times New Roman" w:hAnsi="Times New Roman" w:cs="Times New Roman"/>
                <w:b/>
                <w:sz w:val="24"/>
                <w:szCs w:val="24"/>
                <w:lang w:val="et-EE"/>
              </w:rPr>
            </w:pPr>
            <w:r w:rsidRPr="00442C80">
              <w:rPr>
                <w:rFonts w:ascii="Times New Roman" w:hAnsi="Times New Roman" w:cs="Times New Roman"/>
                <w:b/>
                <w:sz w:val="24"/>
                <w:szCs w:val="24"/>
                <w:lang w:val="et-EE"/>
              </w:rPr>
              <w:t>Allkirjaõigusliku isiku nimi</w:t>
            </w:r>
          </w:p>
        </w:tc>
        <w:tc>
          <w:tcPr>
            <w:tcW w:w="5944" w:type="dxa"/>
          </w:tcPr>
          <w:p w14:paraId="4CDE40B6" w14:textId="20A29DA9" w:rsidR="00D2395A" w:rsidRPr="00442C80" w:rsidRDefault="00D2395A" w:rsidP="00D2395A">
            <w:pPr>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Indrek Kannik </w:t>
            </w:r>
          </w:p>
        </w:tc>
      </w:tr>
      <w:tr w:rsidR="00D2395A" w:rsidRPr="00442C80" w14:paraId="4CDE40BA" w14:textId="77777777" w:rsidTr="00392EB5">
        <w:tc>
          <w:tcPr>
            <w:tcW w:w="3681" w:type="dxa"/>
          </w:tcPr>
          <w:p w14:paraId="4CDE40B8" w14:textId="77777777" w:rsidR="00D2395A" w:rsidRPr="00442C80" w:rsidRDefault="00D2395A" w:rsidP="00D2395A">
            <w:pPr>
              <w:rPr>
                <w:rFonts w:ascii="Times New Roman" w:hAnsi="Times New Roman" w:cs="Times New Roman"/>
                <w:b/>
                <w:sz w:val="24"/>
                <w:szCs w:val="24"/>
                <w:lang w:val="et-EE"/>
              </w:rPr>
            </w:pPr>
            <w:r w:rsidRPr="00442C80">
              <w:rPr>
                <w:rFonts w:ascii="Times New Roman" w:hAnsi="Times New Roman" w:cs="Times New Roman"/>
                <w:b/>
                <w:sz w:val="24"/>
                <w:szCs w:val="24"/>
                <w:lang w:val="et-EE"/>
              </w:rPr>
              <w:t>E-post</w:t>
            </w:r>
          </w:p>
        </w:tc>
        <w:tc>
          <w:tcPr>
            <w:tcW w:w="5944" w:type="dxa"/>
          </w:tcPr>
          <w:p w14:paraId="4CDE40B9" w14:textId="19871C89" w:rsidR="00D2395A" w:rsidRPr="00442C80" w:rsidRDefault="00D2395A" w:rsidP="00D2395A">
            <w:pPr>
              <w:rPr>
                <w:rFonts w:ascii="Times New Roman" w:hAnsi="Times New Roman" w:cs="Times New Roman"/>
                <w:sz w:val="24"/>
                <w:szCs w:val="24"/>
                <w:lang w:val="et-EE"/>
              </w:rPr>
            </w:pPr>
            <w:r w:rsidRPr="00442C80">
              <w:rPr>
                <w:rFonts w:ascii="Times New Roman" w:hAnsi="Times New Roman" w:cs="Times New Roman"/>
                <w:sz w:val="24"/>
                <w:szCs w:val="24"/>
                <w:lang w:val="et-EE"/>
              </w:rPr>
              <w:t>Indrek.kannik@icds.ee</w:t>
            </w:r>
          </w:p>
        </w:tc>
      </w:tr>
      <w:tr w:rsidR="00D2395A" w:rsidRPr="00442C80" w14:paraId="4CDE40BD" w14:textId="77777777" w:rsidTr="00392EB5">
        <w:tc>
          <w:tcPr>
            <w:tcW w:w="3681" w:type="dxa"/>
          </w:tcPr>
          <w:p w14:paraId="4CDE40BB" w14:textId="77777777" w:rsidR="00D2395A" w:rsidRPr="00442C80" w:rsidRDefault="00D2395A" w:rsidP="00D2395A">
            <w:pPr>
              <w:rPr>
                <w:rFonts w:ascii="Times New Roman" w:hAnsi="Times New Roman" w:cs="Times New Roman"/>
                <w:b/>
                <w:sz w:val="24"/>
                <w:szCs w:val="24"/>
                <w:lang w:val="et-EE"/>
              </w:rPr>
            </w:pPr>
            <w:r w:rsidRPr="00442C80">
              <w:rPr>
                <w:rFonts w:ascii="Times New Roman" w:hAnsi="Times New Roman" w:cs="Times New Roman"/>
                <w:b/>
                <w:sz w:val="24"/>
                <w:szCs w:val="24"/>
                <w:lang w:val="et-EE"/>
              </w:rPr>
              <w:t>Telefon</w:t>
            </w:r>
          </w:p>
        </w:tc>
        <w:tc>
          <w:tcPr>
            <w:tcW w:w="5944" w:type="dxa"/>
          </w:tcPr>
          <w:p w14:paraId="4CDE40BC" w14:textId="6F5E79D3" w:rsidR="00D2395A" w:rsidRPr="00442C80" w:rsidRDefault="00D2395A" w:rsidP="00D2395A">
            <w:pPr>
              <w:rPr>
                <w:rFonts w:ascii="Times New Roman" w:hAnsi="Times New Roman" w:cs="Times New Roman"/>
                <w:sz w:val="24"/>
                <w:szCs w:val="24"/>
                <w:lang w:val="et-EE"/>
              </w:rPr>
            </w:pPr>
            <w:r w:rsidRPr="00442C80">
              <w:rPr>
                <w:rFonts w:ascii="Times New Roman" w:hAnsi="Times New Roman" w:cs="Times New Roman"/>
                <w:sz w:val="24"/>
                <w:szCs w:val="24"/>
                <w:lang w:val="et-EE"/>
              </w:rPr>
              <w:t>+372 523 8968</w:t>
            </w:r>
          </w:p>
        </w:tc>
      </w:tr>
      <w:tr w:rsidR="00D2395A" w:rsidRPr="00442C80" w14:paraId="4CDE40C0" w14:textId="77777777" w:rsidTr="00392EB5">
        <w:tc>
          <w:tcPr>
            <w:tcW w:w="3681" w:type="dxa"/>
          </w:tcPr>
          <w:p w14:paraId="4CDE40BE" w14:textId="77777777" w:rsidR="00D2395A" w:rsidRPr="00442C80" w:rsidRDefault="00D2395A" w:rsidP="00D2395A">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Projektijuhi/kontaktisiku nimi</w:t>
            </w:r>
          </w:p>
        </w:tc>
        <w:tc>
          <w:tcPr>
            <w:tcW w:w="5944" w:type="dxa"/>
          </w:tcPr>
          <w:p w14:paraId="4CDE40BF" w14:textId="16748D7D" w:rsidR="00D2395A" w:rsidRPr="00442C80" w:rsidRDefault="00D2395A" w:rsidP="00D2395A">
            <w:pPr>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Piret Karus </w:t>
            </w:r>
          </w:p>
        </w:tc>
      </w:tr>
      <w:tr w:rsidR="00D2395A" w:rsidRPr="00442C80" w14:paraId="4CDE40C3" w14:textId="77777777" w:rsidTr="00392EB5">
        <w:tc>
          <w:tcPr>
            <w:tcW w:w="3681" w:type="dxa"/>
          </w:tcPr>
          <w:p w14:paraId="4CDE40C1" w14:textId="77777777" w:rsidR="00D2395A" w:rsidRPr="00442C80" w:rsidRDefault="00D2395A" w:rsidP="00D2395A">
            <w:pPr>
              <w:rPr>
                <w:rFonts w:ascii="Times New Roman" w:hAnsi="Times New Roman" w:cs="Times New Roman"/>
                <w:b/>
                <w:sz w:val="24"/>
                <w:szCs w:val="24"/>
                <w:lang w:val="et-EE"/>
              </w:rPr>
            </w:pPr>
            <w:r w:rsidRPr="00442C80">
              <w:rPr>
                <w:rFonts w:ascii="Times New Roman" w:hAnsi="Times New Roman" w:cs="Times New Roman"/>
                <w:b/>
                <w:sz w:val="24"/>
                <w:szCs w:val="24"/>
                <w:lang w:val="et-EE"/>
              </w:rPr>
              <w:t>E-post</w:t>
            </w:r>
          </w:p>
        </w:tc>
        <w:tc>
          <w:tcPr>
            <w:tcW w:w="5944" w:type="dxa"/>
          </w:tcPr>
          <w:p w14:paraId="4CDE40C2" w14:textId="1064B560" w:rsidR="00D2395A" w:rsidRPr="00442C80" w:rsidRDefault="00D2395A" w:rsidP="00D2395A">
            <w:pPr>
              <w:rPr>
                <w:rFonts w:ascii="Times New Roman" w:hAnsi="Times New Roman" w:cs="Times New Roman"/>
                <w:sz w:val="24"/>
                <w:szCs w:val="24"/>
                <w:lang w:val="et-EE"/>
              </w:rPr>
            </w:pPr>
            <w:r w:rsidRPr="00442C80">
              <w:rPr>
                <w:rFonts w:ascii="Times New Roman" w:hAnsi="Times New Roman" w:cs="Times New Roman"/>
                <w:sz w:val="24"/>
                <w:szCs w:val="24"/>
                <w:lang w:val="et-EE"/>
              </w:rPr>
              <w:t>Piret.karus@icds.ee</w:t>
            </w:r>
          </w:p>
        </w:tc>
      </w:tr>
      <w:tr w:rsidR="00D2395A" w:rsidRPr="00442C80" w14:paraId="4CDE40C6" w14:textId="77777777" w:rsidTr="00392EB5">
        <w:tc>
          <w:tcPr>
            <w:tcW w:w="3681" w:type="dxa"/>
          </w:tcPr>
          <w:p w14:paraId="4CDE40C4" w14:textId="77777777" w:rsidR="00D2395A" w:rsidRPr="00442C80" w:rsidRDefault="00D2395A" w:rsidP="00D2395A">
            <w:pPr>
              <w:rPr>
                <w:rFonts w:ascii="Times New Roman" w:hAnsi="Times New Roman" w:cs="Times New Roman"/>
                <w:b/>
                <w:sz w:val="24"/>
                <w:szCs w:val="24"/>
                <w:lang w:val="et-EE"/>
              </w:rPr>
            </w:pPr>
            <w:r w:rsidRPr="00442C80">
              <w:rPr>
                <w:rFonts w:ascii="Times New Roman" w:hAnsi="Times New Roman" w:cs="Times New Roman"/>
                <w:b/>
                <w:sz w:val="24"/>
                <w:szCs w:val="24"/>
                <w:lang w:val="et-EE"/>
              </w:rPr>
              <w:t>Telefon</w:t>
            </w:r>
          </w:p>
        </w:tc>
        <w:tc>
          <w:tcPr>
            <w:tcW w:w="5944" w:type="dxa"/>
          </w:tcPr>
          <w:p w14:paraId="4CDE40C5" w14:textId="028EE9DD" w:rsidR="00D2395A" w:rsidRPr="00442C80" w:rsidRDefault="00D2395A" w:rsidP="00D2395A">
            <w:pPr>
              <w:rPr>
                <w:rFonts w:ascii="Times New Roman" w:hAnsi="Times New Roman" w:cs="Times New Roman"/>
                <w:sz w:val="24"/>
                <w:szCs w:val="24"/>
                <w:lang w:val="et-EE"/>
              </w:rPr>
            </w:pPr>
            <w:r w:rsidRPr="00442C80">
              <w:rPr>
                <w:rFonts w:ascii="Times New Roman" w:hAnsi="Times New Roman" w:cs="Times New Roman"/>
                <w:sz w:val="24"/>
                <w:szCs w:val="24"/>
                <w:lang w:val="et-EE"/>
              </w:rPr>
              <w:t>+372 510 1238</w:t>
            </w:r>
          </w:p>
        </w:tc>
      </w:tr>
    </w:tbl>
    <w:p w14:paraId="4CDE40C8" w14:textId="49403769" w:rsidR="00E60BC8" w:rsidRPr="00442C80" w:rsidRDefault="006329DC" w:rsidP="00860A80">
      <w:pPr>
        <w:rPr>
          <w:rFonts w:ascii="Times New Roman" w:hAnsi="Times New Roman" w:cs="Times New Roman"/>
          <w:b/>
          <w:sz w:val="24"/>
          <w:szCs w:val="24"/>
          <w:lang w:val="et-EE"/>
        </w:rPr>
      </w:pPr>
      <w:r w:rsidRPr="00442C80">
        <w:rPr>
          <w:rFonts w:ascii="Times New Roman" w:hAnsi="Times New Roman" w:cs="Times New Roman"/>
          <w:b/>
          <w:sz w:val="24"/>
          <w:szCs w:val="24"/>
          <w:lang w:val="et-EE"/>
        </w:rPr>
        <w:br w:type="page"/>
      </w:r>
      <w:r w:rsidR="00E60BC8" w:rsidRPr="00442C80">
        <w:rPr>
          <w:rFonts w:ascii="Times New Roman" w:hAnsi="Times New Roman" w:cs="Times New Roman"/>
          <w:b/>
          <w:sz w:val="24"/>
          <w:szCs w:val="24"/>
          <w:lang w:val="et-EE"/>
        </w:rPr>
        <w:lastRenderedPageBreak/>
        <w:t>PROJEKTI EESMÄRK JA TEGEVUSED</w:t>
      </w:r>
    </w:p>
    <w:p w14:paraId="4CDE40C9" w14:textId="77777777" w:rsidR="00E60BC8" w:rsidRPr="00442C80" w:rsidRDefault="00E60BC8">
      <w:pPr>
        <w:rPr>
          <w:rFonts w:ascii="Times New Roman" w:hAnsi="Times New Roman" w:cs="Times New Roman"/>
          <w:sz w:val="24"/>
          <w:szCs w:val="24"/>
          <w:lang w:val="et-EE"/>
        </w:rPr>
      </w:pPr>
    </w:p>
    <w:tbl>
      <w:tblPr>
        <w:tblStyle w:val="TableGrid"/>
        <w:tblW w:w="9625" w:type="dxa"/>
        <w:tblLook w:val="04A0" w:firstRow="1" w:lastRow="0" w:firstColumn="1" w:lastColumn="0" w:noHBand="0" w:noVBand="1"/>
      </w:tblPr>
      <w:tblGrid>
        <w:gridCol w:w="4531"/>
        <w:gridCol w:w="5094"/>
      </w:tblGrid>
      <w:tr w:rsidR="00E60BC8" w:rsidRPr="00C76C28" w14:paraId="4CDE40CD" w14:textId="77777777" w:rsidTr="00392EB5">
        <w:tc>
          <w:tcPr>
            <w:tcW w:w="4531" w:type="dxa"/>
          </w:tcPr>
          <w:p w14:paraId="4CDE40CA" w14:textId="77777777" w:rsidR="00E60BC8" w:rsidRPr="00442C80" w:rsidRDefault="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Projekti eesmärk</w:t>
            </w:r>
          </w:p>
          <w:p w14:paraId="4CDE40CB" w14:textId="77777777" w:rsidR="00E60BC8" w:rsidRPr="00442C80" w:rsidRDefault="00E60BC8" w:rsidP="00903236">
            <w:pPr>
              <w:rPr>
                <w:rFonts w:ascii="Times New Roman" w:hAnsi="Times New Roman" w:cs="Times New Roman"/>
                <w:i/>
                <w:sz w:val="24"/>
                <w:szCs w:val="24"/>
                <w:lang w:val="et-EE"/>
              </w:rPr>
            </w:pPr>
            <w:r w:rsidRPr="00442C80">
              <w:rPr>
                <w:rFonts w:ascii="Times New Roman" w:hAnsi="Times New Roman" w:cs="Times New Roman"/>
                <w:i/>
                <w:sz w:val="24"/>
                <w:szCs w:val="24"/>
                <w:lang w:val="et-EE"/>
              </w:rPr>
              <w:t xml:space="preserve">Kirjeldage, mida soovite projekti läbiviimisega saavutada, ja selgitage, kuidas see on seotud </w:t>
            </w:r>
            <w:r w:rsidR="00903236" w:rsidRPr="00442C80">
              <w:rPr>
                <w:rFonts w:ascii="Times New Roman" w:hAnsi="Times New Roman" w:cs="Times New Roman"/>
                <w:i/>
                <w:sz w:val="24"/>
                <w:szCs w:val="24"/>
                <w:lang w:val="et-EE"/>
              </w:rPr>
              <w:t>riigikaitse</w:t>
            </w:r>
            <w:r w:rsidRPr="00442C80">
              <w:rPr>
                <w:rFonts w:ascii="Times New Roman" w:hAnsi="Times New Roman" w:cs="Times New Roman"/>
                <w:i/>
                <w:sz w:val="24"/>
                <w:szCs w:val="24"/>
                <w:lang w:val="et-EE"/>
              </w:rPr>
              <w:t xml:space="preserve"> eesmärkidega</w:t>
            </w:r>
            <w:r w:rsidR="00903236" w:rsidRPr="00442C80">
              <w:rPr>
                <w:rFonts w:ascii="Times New Roman" w:hAnsi="Times New Roman" w:cs="Times New Roman"/>
                <w:i/>
                <w:sz w:val="24"/>
                <w:szCs w:val="24"/>
                <w:lang w:val="et-EE"/>
              </w:rPr>
              <w:t>.</w:t>
            </w:r>
          </w:p>
        </w:tc>
        <w:tc>
          <w:tcPr>
            <w:tcW w:w="5094" w:type="dxa"/>
          </w:tcPr>
          <w:p w14:paraId="20904492" w14:textId="77B04A7C" w:rsidR="00663A6E" w:rsidRPr="00442C80" w:rsidRDefault="006366E3" w:rsidP="00204B56">
            <w:pPr>
              <w:jc w:val="both"/>
              <w:rPr>
                <w:rFonts w:ascii="Times New Roman" w:hAnsi="Times New Roman" w:cs="Times New Roman"/>
                <w:sz w:val="24"/>
                <w:szCs w:val="24"/>
                <w:lang w:val="et-EE"/>
              </w:rPr>
            </w:pPr>
            <w:r w:rsidRPr="00860A80">
              <w:rPr>
                <w:rFonts w:ascii="Times New Roman" w:hAnsi="Times New Roman" w:cs="Times New Roman"/>
                <w:sz w:val="24"/>
                <w:szCs w:val="24"/>
                <w:lang w:val="et-EE"/>
              </w:rPr>
              <w:t xml:space="preserve">Kõrgemate riigikaitsekursuste </w:t>
            </w:r>
            <w:r w:rsidRPr="00442C80">
              <w:rPr>
                <w:rFonts w:ascii="Times New Roman" w:hAnsi="Times New Roman" w:cs="Times New Roman"/>
                <w:sz w:val="24"/>
                <w:szCs w:val="24"/>
                <w:lang w:val="et-EE"/>
              </w:rPr>
              <w:t xml:space="preserve">3. </w:t>
            </w:r>
            <w:r w:rsidR="00310D4C" w:rsidRPr="00860A80">
              <w:rPr>
                <w:rFonts w:ascii="Times New Roman" w:hAnsi="Times New Roman" w:cs="Times New Roman"/>
                <w:sz w:val="24"/>
                <w:szCs w:val="24"/>
                <w:lang w:val="et-EE"/>
              </w:rPr>
              <w:t>riigikaitsekonverents</w:t>
            </w:r>
            <w:r w:rsidR="00310D4C" w:rsidRPr="00442C80">
              <w:rPr>
                <w:rFonts w:ascii="Times New Roman" w:hAnsi="Times New Roman" w:cs="Times New Roman"/>
                <w:sz w:val="24"/>
                <w:szCs w:val="24"/>
                <w:lang w:val="et-EE"/>
              </w:rPr>
              <w:t xml:space="preserve"> toob kokku kursuste vilistlased</w:t>
            </w:r>
            <w:r w:rsidR="00663A6E" w:rsidRPr="00442C80">
              <w:rPr>
                <w:rFonts w:ascii="Times New Roman" w:hAnsi="Times New Roman" w:cs="Times New Roman"/>
                <w:sz w:val="24"/>
                <w:szCs w:val="24"/>
                <w:lang w:val="et-EE"/>
              </w:rPr>
              <w:t>. Läbi aastate on k</w:t>
            </w:r>
            <w:r w:rsidRPr="00442C80">
              <w:rPr>
                <w:rFonts w:ascii="Times New Roman" w:hAnsi="Times New Roman" w:cs="Times New Roman"/>
                <w:sz w:val="24"/>
                <w:szCs w:val="24"/>
                <w:lang w:val="et-EE"/>
              </w:rPr>
              <w:t xml:space="preserve">ursuste eesmärk </w:t>
            </w:r>
            <w:r w:rsidR="00663A6E" w:rsidRPr="00442C80">
              <w:rPr>
                <w:rFonts w:ascii="Times New Roman" w:hAnsi="Times New Roman" w:cs="Times New Roman"/>
                <w:sz w:val="24"/>
                <w:szCs w:val="24"/>
                <w:lang w:val="et-EE"/>
              </w:rPr>
              <w:t>suurendada</w:t>
            </w:r>
            <w:r w:rsidRPr="00442C80">
              <w:rPr>
                <w:rFonts w:ascii="Times New Roman" w:hAnsi="Times New Roman" w:cs="Times New Roman"/>
                <w:sz w:val="24"/>
                <w:szCs w:val="24"/>
                <w:lang w:val="et-EE"/>
              </w:rPr>
              <w:t xml:space="preserve"> inimeste omavahelist koostööd ning ühiskondlikku sidusust riigikaitse valdkonnas.</w:t>
            </w:r>
          </w:p>
          <w:p w14:paraId="4CDE40CC" w14:textId="1251704B" w:rsidR="006366E3" w:rsidRPr="00442C80" w:rsidRDefault="00860A80" w:rsidP="00204B56">
            <w:pPr>
              <w:jc w:val="both"/>
              <w:rPr>
                <w:rFonts w:ascii="Times New Roman" w:hAnsi="Times New Roman" w:cs="Times New Roman"/>
                <w:sz w:val="24"/>
                <w:szCs w:val="24"/>
                <w:lang w:val="et-EE"/>
              </w:rPr>
            </w:pPr>
            <w:r w:rsidRPr="00860A80">
              <w:rPr>
                <w:rFonts w:ascii="Times New Roman" w:hAnsi="Times New Roman" w:cs="Times New Roman"/>
                <w:sz w:val="24"/>
                <w:szCs w:val="24"/>
                <w:lang w:val="et-EE"/>
              </w:rPr>
              <w:t xml:space="preserve">Ühtlasi on eesmärgiks ettevõtete ja tööandjate valmiduse tõstmiseks toetamaks reservväelaste osalemist õppekogunemistel. </w:t>
            </w:r>
          </w:p>
        </w:tc>
      </w:tr>
      <w:tr w:rsidR="00E60BC8" w:rsidRPr="00442C80" w14:paraId="4CDE40D1" w14:textId="77777777" w:rsidTr="00392EB5">
        <w:tc>
          <w:tcPr>
            <w:tcW w:w="4531" w:type="dxa"/>
          </w:tcPr>
          <w:p w14:paraId="4CDE40CE" w14:textId="77777777" w:rsidR="00E60BC8" w:rsidRPr="00442C80" w:rsidRDefault="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Projekti lühikokkuvõte</w:t>
            </w:r>
          </w:p>
          <w:p w14:paraId="4CDE40CF" w14:textId="77777777" w:rsidR="00E60BC8" w:rsidRPr="00442C80" w:rsidRDefault="00E60BC8">
            <w:pPr>
              <w:rPr>
                <w:rFonts w:ascii="Times New Roman" w:hAnsi="Times New Roman" w:cs="Times New Roman"/>
                <w:i/>
                <w:sz w:val="24"/>
                <w:szCs w:val="24"/>
                <w:lang w:val="et-EE"/>
              </w:rPr>
            </w:pPr>
            <w:r w:rsidRPr="00442C80">
              <w:rPr>
                <w:rFonts w:ascii="Times New Roman" w:hAnsi="Times New Roman" w:cs="Times New Roman"/>
                <w:i/>
                <w:sz w:val="24"/>
                <w:szCs w:val="24"/>
                <w:lang w:val="et-EE"/>
              </w:rPr>
              <w:t>Kirjeldage lühidalt projekti tegevusi ja partnereid, samuti kuidas kavandatud eesmärke ja oodatavaid tulemusi saavutatakse</w:t>
            </w:r>
            <w:r w:rsidR="00903236" w:rsidRPr="00442C80">
              <w:rPr>
                <w:rFonts w:ascii="Times New Roman" w:hAnsi="Times New Roman" w:cs="Times New Roman"/>
                <w:i/>
                <w:sz w:val="24"/>
                <w:szCs w:val="24"/>
                <w:lang w:val="et-EE"/>
              </w:rPr>
              <w:t>.</w:t>
            </w:r>
            <w:r w:rsidR="00E9518B" w:rsidRPr="00442C80">
              <w:rPr>
                <w:rFonts w:ascii="Times New Roman" w:hAnsi="Times New Roman" w:cs="Times New Roman"/>
                <w:i/>
                <w:sz w:val="24"/>
                <w:szCs w:val="24"/>
                <w:lang w:val="et-EE"/>
              </w:rPr>
              <w:t xml:space="preserve"> Kui projekt jaguneb </w:t>
            </w:r>
            <w:proofErr w:type="spellStart"/>
            <w:r w:rsidR="00E9518B" w:rsidRPr="00442C80">
              <w:rPr>
                <w:rFonts w:ascii="Times New Roman" w:hAnsi="Times New Roman" w:cs="Times New Roman"/>
                <w:i/>
                <w:sz w:val="24"/>
                <w:szCs w:val="24"/>
                <w:lang w:val="et-EE"/>
              </w:rPr>
              <w:t>allprojektideks</w:t>
            </w:r>
            <w:proofErr w:type="spellEnd"/>
            <w:r w:rsidR="00E9518B" w:rsidRPr="00442C80">
              <w:rPr>
                <w:rFonts w:ascii="Times New Roman" w:hAnsi="Times New Roman" w:cs="Times New Roman"/>
                <w:i/>
                <w:sz w:val="24"/>
                <w:szCs w:val="24"/>
                <w:lang w:val="et-EE"/>
              </w:rPr>
              <w:t xml:space="preserve">, siis </w:t>
            </w:r>
            <w:proofErr w:type="spellStart"/>
            <w:r w:rsidR="00E9518B" w:rsidRPr="00442C80">
              <w:rPr>
                <w:rFonts w:ascii="Times New Roman" w:hAnsi="Times New Roman" w:cs="Times New Roman"/>
                <w:i/>
                <w:sz w:val="24"/>
                <w:szCs w:val="24"/>
                <w:lang w:val="et-EE"/>
              </w:rPr>
              <w:t>allprojektide</w:t>
            </w:r>
            <w:proofErr w:type="spellEnd"/>
            <w:r w:rsidR="00E9518B" w:rsidRPr="00442C80">
              <w:rPr>
                <w:rFonts w:ascii="Times New Roman" w:hAnsi="Times New Roman" w:cs="Times New Roman"/>
                <w:i/>
                <w:sz w:val="24"/>
                <w:szCs w:val="24"/>
                <w:lang w:val="et-EE"/>
              </w:rPr>
              <w:t xml:space="preserve"> kaupa ja tegevuste puhul tegevussuundade kaupa.</w:t>
            </w:r>
          </w:p>
        </w:tc>
        <w:tc>
          <w:tcPr>
            <w:tcW w:w="5094" w:type="dxa"/>
          </w:tcPr>
          <w:p w14:paraId="31D6FCED" w14:textId="61F0F919" w:rsidR="00B365B1" w:rsidRPr="00B365B1" w:rsidRDefault="00B365B1" w:rsidP="00204B56">
            <w:p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Konv</w:t>
            </w:r>
            <w:r w:rsidR="00680B71" w:rsidRPr="00442C80">
              <w:rPr>
                <w:rFonts w:ascii="Times New Roman" w:hAnsi="Times New Roman" w:cs="Times New Roman"/>
                <w:sz w:val="24"/>
                <w:szCs w:val="24"/>
                <w:lang w:val="et-EE"/>
              </w:rPr>
              <w:t>erentsi f</w:t>
            </w:r>
            <w:r w:rsidRPr="00B365B1">
              <w:rPr>
                <w:rFonts w:ascii="Times New Roman" w:hAnsi="Times New Roman" w:cs="Times New Roman"/>
                <w:sz w:val="24"/>
                <w:szCs w:val="24"/>
                <w:lang w:val="et-EE"/>
              </w:rPr>
              <w:t xml:space="preserve">ookuses on </w:t>
            </w:r>
            <w:proofErr w:type="spellStart"/>
            <w:r w:rsidRPr="00B365B1">
              <w:rPr>
                <w:rFonts w:ascii="Times New Roman" w:hAnsi="Times New Roman" w:cs="Times New Roman"/>
                <w:sz w:val="24"/>
                <w:szCs w:val="24"/>
                <w:lang w:val="et-EE"/>
              </w:rPr>
              <w:t>siseturvalisus</w:t>
            </w:r>
            <w:proofErr w:type="spellEnd"/>
            <w:r w:rsidRPr="00B365B1">
              <w:rPr>
                <w:rFonts w:ascii="Times New Roman" w:hAnsi="Times New Roman" w:cs="Times New Roman"/>
                <w:sz w:val="24"/>
                <w:szCs w:val="24"/>
                <w:lang w:val="et-EE"/>
              </w:rPr>
              <w:t>, sõjalise riigikaitse ees seisvad ülesanded ning julgeoleku ja kaitsepoliitika väljakutsed. KRKK-</w:t>
            </w:r>
            <w:proofErr w:type="spellStart"/>
            <w:r w:rsidRPr="00B365B1">
              <w:rPr>
                <w:rFonts w:ascii="Times New Roman" w:hAnsi="Times New Roman" w:cs="Times New Roman"/>
                <w:sz w:val="24"/>
                <w:szCs w:val="24"/>
                <w:lang w:val="et-EE"/>
              </w:rPr>
              <w:t>le</w:t>
            </w:r>
            <w:proofErr w:type="spellEnd"/>
            <w:r w:rsidRPr="00B365B1">
              <w:rPr>
                <w:rFonts w:ascii="Times New Roman" w:hAnsi="Times New Roman" w:cs="Times New Roman"/>
                <w:sz w:val="24"/>
                <w:szCs w:val="24"/>
                <w:lang w:val="et-EE"/>
              </w:rPr>
              <w:t xml:space="preserve"> omaselt on </w:t>
            </w:r>
            <w:r w:rsidR="00680B71" w:rsidRPr="00442C80">
              <w:rPr>
                <w:rFonts w:ascii="Times New Roman" w:hAnsi="Times New Roman" w:cs="Times New Roman"/>
                <w:sz w:val="24"/>
                <w:szCs w:val="24"/>
                <w:lang w:val="et-EE"/>
              </w:rPr>
              <w:t xml:space="preserve">kuulajate </w:t>
            </w:r>
            <w:r w:rsidRPr="00B365B1">
              <w:rPr>
                <w:rFonts w:ascii="Times New Roman" w:hAnsi="Times New Roman" w:cs="Times New Roman"/>
                <w:sz w:val="24"/>
                <w:szCs w:val="24"/>
                <w:lang w:val="et-EE"/>
              </w:rPr>
              <w:t>ees need inimesed, kes käsitletavate teemade eest Eestis täna vastutavad. </w:t>
            </w:r>
          </w:p>
          <w:p w14:paraId="4CDE40D0" w14:textId="2D1442F3" w:rsidR="00E60BC8" w:rsidRPr="00442C80" w:rsidRDefault="00B365B1" w:rsidP="00204B56">
            <w:pPr>
              <w:jc w:val="both"/>
              <w:rPr>
                <w:rFonts w:ascii="Times New Roman" w:hAnsi="Times New Roman" w:cs="Times New Roman"/>
                <w:sz w:val="24"/>
                <w:szCs w:val="24"/>
                <w:lang w:val="et-EE"/>
              </w:rPr>
            </w:pPr>
            <w:r w:rsidRPr="00B365B1">
              <w:rPr>
                <w:rFonts w:ascii="Times New Roman" w:hAnsi="Times New Roman" w:cs="Times New Roman"/>
                <w:sz w:val="24"/>
                <w:szCs w:val="24"/>
                <w:lang w:val="et-EE"/>
              </w:rPr>
              <w:t>Asjakohaste kõnedega esinevad Eesti Vabariigi president ja peaminister. </w:t>
            </w:r>
          </w:p>
        </w:tc>
      </w:tr>
      <w:tr w:rsidR="00E60BC8" w:rsidRPr="00442C80" w14:paraId="4CDE40D4" w14:textId="77777777" w:rsidTr="00392EB5">
        <w:tc>
          <w:tcPr>
            <w:tcW w:w="4531" w:type="dxa"/>
          </w:tcPr>
          <w:p w14:paraId="4CDE40D2" w14:textId="77777777" w:rsidR="00E60BC8" w:rsidRPr="00442C80" w:rsidRDefault="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Projekti toimumise koht/piirkond</w:t>
            </w:r>
          </w:p>
        </w:tc>
        <w:tc>
          <w:tcPr>
            <w:tcW w:w="5094" w:type="dxa"/>
          </w:tcPr>
          <w:p w14:paraId="4CDE40D3" w14:textId="04D190EF" w:rsidR="00E60BC8" w:rsidRPr="00442C80" w:rsidRDefault="00442C80">
            <w:pPr>
              <w:rPr>
                <w:rFonts w:ascii="Times New Roman" w:hAnsi="Times New Roman" w:cs="Times New Roman"/>
                <w:sz w:val="24"/>
                <w:szCs w:val="24"/>
                <w:lang w:val="et-EE"/>
              </w:rPr>
            </w:pPr>
            <w:r w:rsidRPr="00442C80">
              <w:rPr>
                <w:rFonts w:ascii="Times New Roman" w:hAnsi="Times New Roman" w:cs="Times New Roman"/>
                <w:sz w:val="24"/>
                <w:szCs w:val="24"/>
                <w:lang w:val="et-EE"/>
              </w:rPr>
              <w:t>Kultuuri</w:t>
            </w:r>
            <w:r w:rsidR="001958A2">
              <w:rPr>
                <w:rFonts w:ascii="Times New Roman" w:hAnsi="Times New Roman" w:cs="Times New Roman"/>
                <w:sz w:val="24"/>
                <w:szCs w:val="24"/>
                <w:lang w:val="et-EE"/>
              </w:rPr>
              <w:t>katel</w:t>
            </w:r>
          </w:p>
        </w:tc>
      </w:tr>
      <w:tr w:rsidR="00E60BC8" w:rsidRPr="004D044E" w14:paraId="4CDE40D8" w14:textId="77777777" w:rsidTr="00392EB5">
        <w:tc>
          <w:tcPr>
            <w:tcW w:w="4531" w:type="dxa"/>
          </w:tcPr>
          <w:p w14:paraId="4CDE40D5" w14:textId="77777777" w:rsidR="00E60BC8" w:rsidRPr="00442C80" w:rsidRDefault="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Projekti sihtrühm</w:t>
            </w:r>
          </w:p>
          <w:p w14:paraId="4CDE40D6" w14:textId="77777777" w:rsidR="00E60BC8" w:rsidRPr="00442C80" w:rsidRDefault="00E60BC8" w:rsidP="008E52BF">
            <w:pPr>
              <w:rPr>
                <w:rFonts w:ascii="Times New Roman" w:hAnsi="Times New Roman" w:cs="Times New Roman"/>
                <w:i/>
                <w:sz w:val="24"/>
                <w:szCs w:val="24"/>
                <w:lang w:val="et-EE"/>
              </w:rPr>
            </w:pPr>
            <w:r w:rsidRPr="00442C80">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442C80">
              <w:rPr>
                <w:rFonts w:ascii="Times New Roman" w:hAnsi="Times New Roman" w:cs="Times New Roman"/>
                <w:i/>
                <w:sz w:val="24"/>
                <w:szCs w:val="24"/>
                <w:lang w:val="et-EE"/>
              </w:rPr>
              <w:t>–</w:t>
            </w:r>
            <w:r w:rsidRPr="00442C80">
              <w:rPr>
                <w:rFonts w:ascii="Times New Roman" w:hAnsi="Times New Roman" w:cs="Times New Roman"/>
                <w:i/>
                <w:sz w:val="24"/>
                <w:szCs w:val="24"/>
                <w:lang w:val="et-EE"/>
              </w:rPr>
              <w:t xml:space="preserve"> võimalusel</w:t>
            </w:r>
            <w:r w:rsidR="008E52BF" w:rsidRPr="00442C80">
              <w:rPr>
                <w:rFonts w:ascii="Times New Roman" w:hAnsi="Times New Roman" w:cs="Times New Roman"/>
                <w:i/>
                <w:sz w:val="24"/>
                <w:szCs w:val="24"/>
                <w:lang w:val="et-EE"/>
              </w:rPr>
              <w:t xml:space="preserve"> </w:t>
            </w:r>
            <w:r w:rsidRPr="00442C80">
              <w:rPr>
                <w:rFonts w:ascii="Times New Roman" w:hAnsi="Times New Roman" w:cs="Times New Roman"/>
                <w:i/>
                <w:sz w:val="24"/>
                <w:szCs w:val="24"/>
                <w:lang w:val="et-EE"/>
              </w:rPr>
              <w:t>määratlege arv, vanus jne</w:t>
            </w:r>
            <w:r w:rsidR="00903236" w:rsidRPr="00442C80">
              <w:rPr>
                <w:rFonts w:ascii="Times New Roman" w:hAnsi="Times New Roman" w:cs="Times New Roman"/>
                <w:i/>
                <w:sz w:val="24"/>
                <w:szCs w:val="24"/>
                <w:lang w:val="et-EE"/>
              </w:rPr>
              <w:t>.</w:t>
            </w:r>
          </w:p>
        </w:tc>
        <w:tc>
          <w:tcPr>
            <w:tcW w:w="5094" w:type="dxa"/>
          </w:tcPr>
          <w:p w14:paraId="4CDE40D7" w14:textId="3F56CB47" w:rsidR="00E60BC8" w:rsidRPr="00442C80" w:rsidRDefault="005D1C12" w:rsidP="00204B56">
            <w:p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KRKK vilistlased </w:t>
            </w:r>
            <w:r w:rsidR="004D044E" w:rsidRPr="004D044E">
              <w:rPr>
                <w:rFonts w:ascii="Times New Roman" w:hAnsi="Times New Roman" w:cs="Times New Roman"/>
                <w:sz w:val="24"/>
                <w:szCs w:val="24"/>
                <w:lang w:val="et-EE"/>
              </w:rPr>
              <w:t>KRKK vilistlased - poliitikud, kõrgemad riigiametnikud ja kaitseväelased, omavalitsuste, äriettevõtete ja ühiskondlike organisatsioonide juhid, ajakirjanikud ning haridus- ja kultuuritegelased, Eesti kirikute juhid, peaarstid ja paljud teised.</w:t>
            </w:r>
            <w:r w:rsidR="004D044E">
              <w:rPr>
                <w:rFonts w:ascii="Times New Roman" w:hAnsi="Times New Roman" w:cs="Times New Roman"/>
                <w:sz w:val="24"/>
                <w:szCs w:val="24"/>
                <w:lang w:val="et-EE"/>
              </w:rPr>
              <w:t xml:space="preserve"> </w:t>
            </w:r>
            <w:r w:rsidR="00F90179">
              <w:rPr>
                <w:rFonts w:ascii="Times New Roman" w:hAnsi="Times New Roman" w:cs="Times New Roman"/>
                <w:sz w:val="24"/>
                <w:szCs w:val="24"/>
                <w:lang w:val="et-EE"/>
              </w:rPr>
              <w:t xml:space="preserve">Vilistlasi on kokku 25 aasta jooksul </w:t>
            </w:r>
            <w:r w:rsidR="00041219">
              <w:rPr>
                <w:rFonts w:ascii="Times New Roman" w:hAnsi="Times New Roman" w:cs="Times New Roman"/>
                <w:sz w:val="24"/>
                <w:szCs w:val="24"/>
                <w:lang w:val="et-EE"/>
              </w:rPr>
              <w:t xml:space="preserve">kokku </w:t>
            </w:r>
            <w:r w:rsidR="00F90179">
              <w:rPr>
                <w:rFonts w:ascii="Times New Roman" w:hAnsi="Times New Roman" w:cs="Times New Roman"/>
                <w:sz w:val="24"/>
                <w:szCs w:val="24"/>
                <w:lang w:val="et-EE"/>
              </w:rPr>
              <w:t xml:space="preserve">ca 2500. </w:t>
            </w:r>
          </w:p>
        </w:tc>
      </w:tr>
      <w:tr w:rsidR="00E60BC8" w:rsidRPr="00442C80" w14:paraId="4CDE40DC" w14:textId="77777777" w:rsidTr="00392EB5">
        <w:tc>
          <w:tcPr>
            <w:tcW w:w="4531" w:type="dxa"/>
          </w:tcPr>
          <w:p w14:paraId="4CDE40D9" w14:textId="77777777" w:rsidR="00E60BC8" w:rsidRPr="00442C80" w:rsidRDefault="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Projekti tegevused ja ajakava</w:t>
            </w:r>
          </w:p>
          <w:p w14:paraId="4CDE40DA" w14:textId="77777777" w:rsidR="00E60BC8" w:rsidRPr="00442C80" w:rsidRDefault="00903236" w:rsidP="00903236">
            <w:pPr>
              <w:rPr>
                <w:rFonts w:ascii="Times New Roman" w:hAnsi="Times New Roman" w:cs="Times New Roman"/>
                <w:i/>
                <w:sz w:val="24"/>
                <w:szCs w:val="24"/>
                <w:lang w:val="et-EE"/>
              </w:rPr>
            </w:pPr>
            <w:r w:rsidRPr="00442C80">
              <w:rPr>
                <w:rFonts w:ascii="Times New Roman" w:hAnsi="Times New Roman" w:cs="Times New Roman"/>
                <w:i/>
                <w:sz w:val="24"/>
                <w:szCs w:val="24"/>
                <w:lang w:val="et-EE"/>
              </w:rPr>
              <w:t>Kirjeldage tegevusi, mida tehakse projekti elluviimiseks ning millises ajalises plaanis.</w:t>
            </w:r>
          </w:p>
        </w:tc>
        <w:tc>
          <w:tcPr>
            <w:tcW w:w="5094" w:type="dxa"/>
          </w:tcPr>
          <w:p w14:paraId="148BA64D" w14:textId="44E0E685" w:rsidR="007E0744" w:rsidRPr="00442C80" w:rsidRDefault="007E0744" w:rsidP="007E0744">
            <w:pPr>
              <w:rPr>
                <w:rFonts w:ascii="Times New Roman" w:hAnsi="Times New Roman" w:cs="Times New Roman"/>
                <w:sz w:val="24"/>
                <w:szCs w:val="24"/>
                <w:lang w:val="et-EE"/>
              </w:rPr>
            </w:pPr>
            <w:r w:rsidRPr="00442C80">
              <w:rPr>
                <w:rFonts w:ascii="Times New Roman" w:hAnsi="Times New Roman" w:cs="Times New Roman"/>
                <w:sz w:val="24"/>
                <w:szCs w:val="24"/>
                <w:lang w:val="et-EE"/>
              </w:rPr>
              <w:t>Eelarve koostamine.</w:t>
            </w:r>
          </w:p>
          <w:p w14:paraId="705EFB16" w14:textId="2BB2EBBD" w:rsidR="00C37065" w:rsidRPr="00442C80" w:rsidRDefault="00C37065" w:rsidP="007E0744">
            <w:pPr>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Kokkulepped sündmuskohaga. </w:t>
            </w:r>
          </w:p>
          <w:p w14:paraId="567AED6E" w14:textId="778A7CEB" w:rsidR="00277318" w:rsidRPr="00442C80" w:rsidRDefault="00277318" w:rsidP="00277318">
            <w:pPr>
              <w:rPr>
                <w:rFonts w:ascii="Times New Roman" w:hAnsi="Times New Roman" w:cs="Times New Roman"/>
                <w:sz w:val="24"/>
                <w:szCs w:val="24"/>
                <w:lang w:val="et-EE"/>
              </w:rPr>
            </w:pPr>
            <w:r w:rsidRPr="00442C80">
              <w:rPr>
                <w:rFonts w:ascii="Times New Roman" w:hAnsi="Times New Roman" w:cs="Times New Roman"/>
                <w:sz w:val="24"/>
                <w:szCs w:val="24"/>
                <w:lang w:val="et-EE"/>
              </w:rPr>
              <w:t>Toetajatega läbirääkimised</w:t>
            </w:r>
            <w:r w:rsidR="00F30D85">
              <w:rPr>
                <w:rFonts w:ascii="Times New Roman" w:hAnsi="Times New Roman" w:cs="Times New Roman"/>
                <w:sz w:val="24"/>
                <w:szCs w:val="24"/>
                <w:lang w:val="et-EE"/>
              </w:rPr>
              <w:t xml:space="preserve">, koostöölepped, taotlused jms. </w:t>
            </w:r>
          </w:p>
          <w:p w14:paraId="03F71C7C" w14:textId="4DFE05E3" w:rsidR="007E0744" w:rsidRPr="00442C80" w:rsidRDefault="007E0744" w:rsidP="007E0744">
            <w:pPr>
              <w:rPr>
                <w:rFonts w:ascii="Times New Roman" w:hAnsi="Times New Roman" w:cs="Times New Roman"/>
                <w:sz w:val="24"/>
                <w:szCs w:val="24"/>
                <w:lang w:val="et-EE"/>
              </w:rPr>
            </w:pPr>
            <w:r w:rsidRPr="00442C80">
              <w:rPr>
                <w:rFonts w:ascii="Times New Roman" w:hAnsi="Times New Roman" w:cs="Times New Roman"/>
                <w:sz w:val="24"/>
                <w:szCs w:val="24"/>
                <w:lang w:val="et-EE"/>
              </w:rPr>
              <w:t>Programmi planeerimine.</w:t>
            </w:r>
          </w:p>
          <w:p w14:paraId="3C32E91D" w14:textId="47FBA417" w:rsidR="00A4194B" w:rsidRPr="00442C80" w:rsidRDefault="007E0744" w:rsidP="001D1BCD">
            <w:pPr>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Tehnilised </w:t>
            </w:r>
            <w:r w:rsidR="00A4194B" w:rsidRPr="00442C80">
              <w:rPr>
                <w:rFonts w:ascii="Times New Roman" w:hAnsi="Times New Roman" w:cs="Times New Roman"/>
                <w:sz w:val="24"/>
                <w:szCs w:val="24"/>
                <w:lang w:val="et-EE"/>
              </w:rPr>
              <w:t xml:space="preserve">ja organisatoorsed </w:t>
            </w:r>
            <w:r w:rsidRPr="00442C80">
              <w:rPr>
                <w:rFonts w:ascii="Times New Roman" w:hAnsi="Times New Roman" w:cs="Times New Roman"/>
                <w:sz w:val="24"/>
                <w:szCs w:val="24"/>
                <w:lang w:val="et-EE"/>
              </w:rPr>
              <w:t>ettevalmistused.</w:t>
            </w:r>
            <w:r w:rsidR="001D1BCD" w:rsidRPr="00442C80">
              <w:rPr>
                <w:rFonts w:ascii="Times New Roman" w:hAnsi="Times New Roman" w:cs="Times New Roman"/>
                <w:sz w:val="24"/>
                <w:szCs w:val="24"/>
                <w:lang w:val="et-EE"/>
              </w:rPr>
              <w:t xml:space="preserve"> </w:t>
            </w:r>
          </w:p>
          <w:p w14:paraId="6251C4FF" w14:textId="6CE5852C" w:rsidR="001D1BCD" w:rsidRPr="00442C80" w:rsidRDefault="001D1BCD" w:rsidP="001D1BCD">
            <w:pPr>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Vilistaste andmekogu korrigeerimine, statistika. </w:t>
            </w:r>
          </w:p>
          <w:p w14:paraId="0C6BB882" w14:textId="77777777" w:rsidR="007E0744" w:rsidRPr="00442C80" w:rsidRDefault="007E0744" w:rsidP="007E0744">
            <w:pPr>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Infovahetus kõikide osapooletega. </w:t>
            </w:r>
          </w:p>
          <w:p w14:paraId="2E8CDC20" w14:textId="77777777" w:rsidR="00A4194B" w:rsidRPr="00442C80" w:rsidRDefault="001D1BCD" w:rsidP="007E0744">
            <w:pPr>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Kutsete saatmine. </w:t>
            </w:r>
          </w:p>
          <w:p w14:paraId="03461778" w14:textId="2AF27925" w:rsidR="00A4194B" w:rsidRPr="00442C80" w:rsidRDefault="00A4194B" w:rsidP="007E0744">
            <w:pPr>
              <w:rPr>
                <w:rFonts w:ascii="Times New Roman" w:hAnsi="Times New Roman" w:cs="Times New Roman"/>
                <w:sz w:val="24"/>
                <w:szCs w:val="24"/>
                <w:lang w:val="et-EE"/>
              </w:rPr>
            </w:pPr>
            <w:r w:rsidRPr="00442C80">
              <w:rPr>
                <w:rFonts w:ascii="Times New Roman" w:hAnsi="Times New Roman" w:cs="Times New Roman"/>
                <w:sz w:val="24"/>
                <w:szCs w:val="24"/>
                <w:lang w:val="et-EE"/>
              </w:rPr>
              <w:t>Kirjavahetus</w:t>
            </w:r>
            <w:r w:rsidR="00277318" w:rsidRPr="00442C80">
              <w:rPr>
                <w:rFonts w:ascii="Times New Roman" w:hAnsi="Times New Roman" w:cs="Times New Roman"/>
                <w:sz w:val="24"/>
                <w:szCs w:val="24"/>
                <w:lang w:val="et-EE"/>
              </w:rPr>
              <w:t xml:space="preserve">, info jagamine. </w:t>
            </w:r>
          </w:p>
          <w:p w14:paraId="5E5A8784" w14:textId="4AA17185" w:rsidR="001D1BCD" w:rsidRPr="00442C80" w:rsidRDefault="001D1BCD" w:rsidP="007E0744">
            <w:pPr>
              <w:rPr>
                <w:rFonts w:ascii="Times New Roman" w:hAnsi="Times New Roman" w:cs="Times New Roman"/>
                <w:sz w:val="24"/>
                <w:szCs w:val="24"/>
                <w:lang w:val="et-EE"/>
              </w:rPr>
            </w:pPr>
            <w:r w:rsidRPr="00442C80">
              <w:rPr>
                <w:rFonts w:ascii="Times New Roman" w:hAnsi="Times New Roman" w:cs="Times New Roman"/>
                <w:sz w:val="24"/>
                <w:szCs w:val="24"/>
                <w:lang w:val="et-EE"/>
              </w:rPr>
              <w:t>Konverentsi korraldus</w:t>
            </w:r>
            <w:r w:rsidR="00A4194B" w:rsidRPr="00442C80">
              <w:rPr>
                <w:rFonts w:ascii="Times New Roman" w:hAnsi="Times New Roman" w:cs="Times New Roman"/>
                <w:sz w:val="24"/>
                <w:szCs w:val="24"/>
                <w:lang w:val="et-EE"/>
              </w:rPr>
              <w:t xml:space="preserve"> ja läbiviimine. </w:t>
            </w:r>
          </w:p>
          <w:p w14:paraId="4CDE40DB" w14:textId="4C17D4CC" w:rsidR="00E60BC8" w:rsidRPr="00442C80" w:rsidRDefault="007E0744" w:rsidP="00EC3221">
            <w:pPr>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Ajavahemikus </w:t>
            </w:r>
            <w:r w:rsidR="00A4194B" w:rsidRPr="00442C80">
              <w:rPr>
                <w:rFonts w:ascii="Times New Roman" w:hAnsi="Times New Roman" w:cs="Times New Roman"/>
                <w:sz w:val="24"/>
                <w:szCs w:val="24"/>
                <w:lang w:val="et-EE"/>
              </w:rPr>
              <w:t xml:space="preserve">jaanuar </w:t>
            </w:r>
            <w:r w:rsidRPr="00442C80">
              <w:rPr>
                <w:rFonts w:ascii="Times New Roman" w:hAnsi="Times New Roman" w:cs="Times New Roman"/>
                <w:sz w:val="24"/>
                <w:szCs w:val="24"/>
                <w:lang w:val="et-EE"/>
              </w:rPr>
              <w:t xml:space="preserve">– </w:t>
            </w:r>
            <w:r w:rsidR="00A4194B" w:rsidRPr="00442C80">
              <w:rPr>
                <w:rFonts w:ascii="Times New Roman" w:hAnsi="Times New Roman" w:cs="Times New Roman"/>
                <w:sz w:val="24"/>
                <w:szCs w:val="24"/>
                <w:lang w:val="et-EE"/>
              </w:rPr>
              <w:t>detsember</w:t>
            </w:r>
            <w:r w:rsidRPr="00442C80">
              <w:rPr>
                <w:rFonts w:ascii="Times New Roman" w:hAnsi="Times New Roman" w:cs="Times New Roman"/>
                <w:sz w:val="24"/>
                <w:szCs w:val="24"/>
                <w:lang w:val="et-EE"/>
              </w:rPr>
              <w:t xml:space="preserve"> 2024. </w:t>
            </w:r>
          </w:p>
        </w:tc>
      </w:tr>
      <w:tr w:rsidR="00335CF0" w:rsidRPr="00442C80" w14:paraId="4CDE40DF" w14:textId="77777777" w:rsidTr="00392EB5">
        <w:tc>
          <w:tcPr>
            <w:tcW w:w="4531" w:type="dxa"/>
          </w:tcPr>
          <w:p w14:paraId="4CDE40DD" w14:textId="77777777" w:rsidR="00335CF0" w:rsidRPr="00442C80" w:rsidRDefault="00335CF0" w:rsidP="00F30D85">
            <w:pPr>
              <w:ind w:left="-30"/>
              <w:rPr>
                <w:rFonts w:ascii="Times New Roman" w:hAnsi="Times New Roman" w:cs="Times New Roman"/>
                <w:sz w:val="24"/>
                <w:szCs w:val="24"/>
                <w:lang w:val="et-EE"/>
              </w:rPr>
            </w:pPr>
            <w:r w:rsidRPr="00442C80">
              <w:rPr>
                <w:rFonts w:ascii="Times New Roman" w:hAnsi="Times New Roman" w:cs="Times New Roman"/>
                <w:b/>
                <w:sz w:val="24"/>
                <w:szCs w:val="24"/>
                <w:lang w:val="et-EE"/>
              </w:rPr>
              <w:t xml:space="preserve">Aeg (kuu ja aasta) ning tegevus ja </w:t>
            </w:r>
            <w:r w:rsidR="00903236" w:rsidRPr="00442C80">
              <w:rPr>
                <w:rFonts w:ascii="Times New Roman" w:hAnsi="Times New Roman" w:cs="Times New Roman"/>
                <w:b/>
                <w:sz w:val="24"/>
                <w:szCs w:val="24"/>
                <w:lang w:val="et-EE"/>
              </w:rPr>
              <w:t>selle kirjeldus</w:t>
            </w:r>
            <w:r w:rsidR="00903236" w:rsidRPr="00442C80">
              <w:rPr>
                <w:rFonts w:ascii="Times New Roman" w:hAnsi="Times New Roman" w:cs="Times New Roman"/>
                <w:sz w:val="24"/>
                <w:szCs w:val="24"/>
                <w:lang w:val="et-EE"/>
              </w:rPr>
              <w:t xml:space="preserve"> </w:t>
            </w:r>
            <w:r w:rsidR="00903236" w:rsidRPr="00442C80">
              <w:rPr>
                <w:rFonts w:ascii="Times New Roman" w:hAnsi="Times New Roman" w:cs="Times New Roman"/>
                <w:i/>
                <w:sz w:val="24"/>
                <w:szCs w:val="24"/>
                <w:lang w:val="et-EE"/>
              </w:rPr>
              <w:t>(lahtreid võib lisada)</w:t>
            </w:r>
          </w:p>
        </w:tc>
        <w:tc>
          <w:tcPr>
            <w:tcW w:w="5094" w:type="dxa"/>
          </w:tcPr>
          <w:p w14:paraId="0AFEB8FF" w14:textId="255CA8ED" w:rsidR="00C37065" w:rsidRPr="00442C80" w:rsidRDefault="00C37065" w:rsidP="00C37065">
            <w:pPr>
              <w:rPr>
                <w:rFonts w:ascii="Times New Roman" w:hAnsi="Times New Roman" w:cs="Times New Roman"/>
                <w:sz w:val="24"/>
                <w:szCs w:val="24"/>
                <w:lang w:val="et-EE"/>
              </w:rPr>
            </w:pPr>
            <w:r w:rsidRPr="00442C80">
              <w:rPr>
                <w:rFonts w:ascii="Times New Roman" w:hAnsi="Times New Roman" w:cs="Times New Roman"/>
                <w:b/>
                <w:bCs/>
                <w:sz w:val="24"/>
                <w:szCs w:val="24"/>
                <w:lang w:val="et-EE"/>
              </w:rPr>
              <w:t>Jaanuar – veebruar</w:t>
            </w:r>
            <w:r w:rsidRPr="00442C80">
              <w:rPr>
                <w:rFonts w:ascii="Times New Roman" w:hAnsi="Times New Roman" w:cs="Times New Roman"/>
                <w:sz w:val="24"/>
                <w:szCs w:val="24"/>
                <w:lang w:val="et-EE"/>
              </w:rPr>
              <w:t>: Eelarve koostamine.</w:t>
            </w:r>
          </w:p>
          <w:p w14:paraId="690BCF39" w14:textId="77777777" w:rsidR="00C37065" w:rsidRPr="00442C80" w:rsidRDefault="00C37065" w:rsidP="00C37065">
            <w:pPr>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Kokkulepped sündmuskohaga. </w:t>
            </w:r>
          </w:p>
          <w:p w14:paraId="0519AD94" w14:textId="54958326" w:rsidR="00C37065" w:rsidRPr="00442C80" w:rsidRDefault="00C37065" w:rsidP="00C37065">
            <w:pPr>
              <w:rPr>
                <w:rFonts w:ascii="Times New Roman" w:hAnsi="Times New Roman" w:cs="Times New Roman"/>
                <w:sz w:val="24"/>
                <w:szCs w:val="24"/>
                <w:lang w:val="et-EE"/>
              </w:rPr>
            </w:pPr>
            <w:r w:rsidRPr="00442C80">
              <w:rPr>
                <w:rFonts w:ascii="Times New Roman" w:hAnsi="Times New Roman" w:cs="Times New Roman"/>
                <w:b/>
                <w:bCs/>
                <w:sz w:val="24"/>
                <w:szCs w:val="24"/>
                <w:lang w:val="et-EE"/>
              </w:rPr>
              <w:t xml:space="preserve">Märts </w:t>
            </w:r>
            <w:r w:rsidR="00D36A6A" w:rsidRPr="00442C80">
              <w:rPr>
                <w:rFonts w:ascii="Times New Roman" w:hAnsi="Times New Roman" w:cs="Times New Roman"/>
                <w:b/>
                <w:bCs/>
                <w:sz w:val="24"/>
                <w:szCs w:val="24"/>
                <w:lang w:val="et-EE"/>
              </w:rPr>
              <w:t>–</w:t>
            </w:r>
            <w:r w:rsidRPr="00442C80">
              <w:rPr>
                <w:rFonts w:ascii="Times New Roman" w:hAnsi="Times New Roman" w:cs="Times New Roman"/>
                <w:b/>
                <w:bCs/>
                <w:sz w:val="24"/>
                <w:szCs w:val="24"/>
                <w:lang w:val="et-EE"/>
              </w:rPr>
              <w:t xml:space="preserve"> </w:t>
            </w:r>
            <w:r w:rsidR="00D36A6A" w:rsidRPr="00442C80">
              <w:rPr>
                <w:rFonts w:ascii="Times New Roman" w:hAnsi="Times New Roman" w:cs="Times New Roman"/>
                <w:b/>
                <w:bCs/>
                <w:sz w:val="24"/>
                <w:szCs w:val="24"/>
                <w:lang w:val="et-EE"/>
              </w:rPr>
              <w:t>november</w:t>
            </w:r>
            <w:r w:rsidR="00D36A6A" w:rsidRPr="00442C80">
              <w:rPr>
                <w:rFonts w:ascii="Times New Roman" w:hAnsi="Times New Roman" w:cs="Times New Roman"/>
                <w:sz w:val="24"/>
                <w:szCs w:val="24"/>
                <w:lang w:val="et-EE"/>
              </w:rPr>
              <w:t xml:space="preserve">: </w:t>
            </w:r>
            <w:r w:rsidRPr="00442C80">
              <w:rPr>
                <w:rFonts w:ascii="Times New Roman" w:hAnsi="Times New Roman" w:cs="Times New Roman"/>
                <w:sz w:val="24"/>
                <w:szCs w:val="24"/>
                <w:lang w:val="et-EE"/>
              </w:rPr>
              <w:t xml:space="preserve">Toetajatega läbirääkimised. </w:t>
            </w:r>
          </w:p>
          <w:p w14:paraId="4524C182" w14:textId="77777777" w:rsidR="00C37065" w:rsidRPr="00442C80" w:rsidRDefault="00C37065" w:rsidP="00C37065">
            <w:pPr>
              <w:rPr>
                <w:rFonts w:ascii="Times New Roman" w:hAnsi="Times New Roman" w:cs="Times New Roman"/>
                <w:sz w:val="24"/>
                <w:szCs w:val="24"/>
                <w:lang w:val="et-EE"/>
              </w:rPr>
            </w:pPr>
            <w:r w:rsidRPr="00442C80">
              <w:rPr>
                <w:rFonts w:ascii="Times New Roman" w:hAnsi="Times New Roman" w:cs="Times New Roman"/>
                <w:sz w:val="24"/>
                <w:szCs w:val="24"/>
                <w:lang w:val="et-EE"/>
              </w:rPr>
              <w:t>Programmi planeerimine.</w:t>
            </w:r>
          </w:p>
          <w:p w14:paraId="3C8F1004" w14:textId="4F0005B8" w:rsidR="001C788A" w:rsidRPr="00442C80" w:rsidRDefault="001C788A" w:rsidP="00A66BA5">
            <w:pPr>
              <w:rPr>
                <w:rFonts w:ascii="Times New Roman" w:hAnsi="Times New Roman" w:cs="Times New Roman"/>
                <w:sz w:val="24"/>
                <w:szCs w:val="24"/>
                <w:lang w:val="et-EE"/>
              </w:rPr>
            </w:pPr>
            <w:r w:rsidRPr="00442C80">
              <w:rPr>
                <w:rFonts w:ascii="Times New Roman" w:hAnsi="Times New Roman" w:cs="Times New Roman"/>
                <w:b/>
                <w:bCs/>
                <w:sz w:val="24"/>
                <w:szCs w:val="24"/>
                <w:lang w:val="et-EE"/>
              </w:rPr>
              <w:t>Mai-</w:t>
            </w:r>
            <w:r w:rsidR="00A55E40" w:rsidRPr="00442C80">
              <w:rPr>
                <w:rFonts w:ascii="Times New Roman" w:hAnsi="Times New Roman" w:cs="Times New Roman"/>
                <w:b/>
                <w:bCs/>
                <w:sz w:val="24"/>
                <w:szCs w:val="24"/>
                <w:lang w:val="et-EE"/>
              </w:rPr>
              <w:t>Oktoober</w:t>
            </w:r>
            <w:r w:rsidR="00A55E40" w:rsidRPr="00442C80">
              <w:rPr>
                <w:rFonts w:ascii="Times New Roman" w:hAnsi="Times New Roman" w:cs="Times New Roman"/>
                <w:sz w:val="24"/>
                <w:szCs w:val="24"/>
                <w:lang w:val="et-EE"/>
              </w:rPr>
              <w:t xml:space="preserve">: </w:t>
            </w:r>
            <w:r w:rsidRPr="00442C80">
              <w:rPr>
                <w:rFonts w:ascii="Times New Roman" w:hAnsi="Times New Roman" w:cs="Times New Roman"/>
                <w:sz w:val="24"/>
                <w:szCs w:val="24"/>
                <w:lang w:val="et-EE"/>
              </w:rPr>
              <w:t xml:space="preserve">Vilistaste andmekogu korrigeerimine, statistika. </w:t>
            </w:r>
          </w:p>
          <w:p w14:paraId="301AACF3" w14:textId="67032728" w:rsidR="00C37065" w:rsidRPr="00442C80" w:rsidRDefault="00D36A6A" w:rsidP="00A55E40">
            <w:pPr>
              <w:rPr>
                <w:rFonts w:ascii="Times New Roman" w:hAnsi="Times New Roman" w:cs="Times New Roman"/>
                <w:sz w:val="24"/>
                <w:szCs w:val="24"/>
                <w:lang w:val="et-EE"/>
              </w:rPr>
            </w:pPr>
            <w:r w:rsidRPr="00442C80">
              <w:rPr>
                <w:rFonts w:ascii="Times New Roman" w:hAnsi="Times New Roman" w:cs="Times New Roman"/>
                <w:b/>
                <w:bCs/>
                <w:sz w:val="24"/>
                <w:szCs w:val="24"/>
                <w:lang w:val="et-EE"/>
              </w:rPr>
              <w:t>Jaanuar – november</w:t>
            </w:r>
            <w:r w:rsidRPr="00442C80">
              <w:rPr>
                <w:rFonts w:ascii="Times New Roman" w:hAnsi="Times New Roman" w:cs="Times New Roman"/>
                <w:sz w:val="24"/>
                <w:szCs w:val="24"/>
                <w:lang w:val="et-EE"/>
              </w:rPr>
              <w:t xml:space="preserve">: </w:t>
            </w:r>
            <w:r w:rsidR="00C37065" w:rsidRPr="00442C80">
              <w:rPr>
                <w:rFonts w:ascii="Times New Roman" w:hAnsi="Times New Roman" w:cs="Times New Roman"/>
                <w:sz w:val="24"/>
                <w:szCs w:val="24"/>
                <w:lang w:val="et-EE"/>
              </w:rPr>
              <w:t xml:space="preserve">Tehnilised ja organisatoorsed ettevalmistused. </w:t>
            </w:r>
          </w:p>
          <w:p w14:paraId="0A69B27C" w14:textId="77777777" w:rsidR="00C37065" w:rsidRPr="00442C80" w:rsidRDefault="00C37065" w:rsidP="00C37065">
            <w:pPr>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Infovahetus kõikide osapooletega. </w:t>
            </w:r>
          </w:p>
          <w:p w14:paraId="13F0E81C" w14:textId="4B52C732" w:rsidR="00C37065" w:rsidRPr="00442C80" w:rsidRDefault="00A66BA5" w:rsidP="00C37065">
            <w:pPr>
              <w:rPr>
                <w:rFonts w:ascii="Times New Roman" w:hAnsi="Times New Roman" w:cs="Times New Roman"/>
                <w:sz w:val="24"/>
                <w:szCs w:val="24"/>
                <w:lang w:val="et-EE"/>
              </w:rPr>
            </w:pPr>
            <w:r w:rsidRPr="00442C80">
              <w:rPr>
                <w:rFonts w:ascii="Times New Roman" w:hAnsi="Times New Roman" w:cs="Times New Roman"/>
                <w:b/>
                <w:bCs/>
                <w:sz w:val="24"/>
                <w:szCs w:val="24"/>
                <w:lang w:val="et-EE"/>
              </w:rPr>
              <w:t xml:space="preserve">Oktoober: </w:t>
            </w:r>
            <w:r w:rsidR="00C37065" w:rsidRPr="00442C80">
              <w:rPr>
                <w:rFonts w:ascii="Times New Roman" w:hAnsi="Times New Roman" w:cs="Times New Roman"/>
                <w:sz w:val="24"/>
                <w:szCs w:val="24"/>
                <w:lang w:val="et-EE"/>
              </w:rPr>
              <w:t xml:space="preserve">Kutsete saatmine. </w:t>
            </w:r>
          </w:p>
          <w:p w14:paraId="1C054255" w14:textId="6A4304D9" w:rsidR="00C37065" w:rsidRPr="00442C80" w:rsidRDefault="00A66BA5" w:rsidP="00C37065">
            <w:pPr>
              <w:rPr>
                <w:rFonts w:ascii="Times New Roman" w:hAnsi="Times New Roman" w:cs="Times New Roman"/>
                <w:sz w:val="24"/>
                <w:szCs w:val="24"/>
                <w:lang w:val="et-EE"/>
              </w:rPr>
            </w:pPr>
            <w:r w:rsidRPr="00442C80">
              <w:rPr>
                <w:rFonts w:ascii="Times New Roman" w:hAnsi="Times New Roman" w:cs="Times New Roman"/>
                <w:b/>
                <w:bCs/>
                <w:sz w:val="24"/>
                <w:szCs w:val="24"/>
                <w:lang w:val="et-EE"/>
              </w:rPr>
              <w:t>Jaanuar-detsember:</w:t>
            </w:r>
            <w:r w:rsidRPr="00442C80">
              <w:rPr>
                <w:rFonts w:ascii="Times New Roman" w:hAnsi="Times New Roman" w:cs="Times New Roman"/>
                <w:sz w:val="24"/>
                <w:szCs w:val="24"/>
                <w:lang w:val="et-EE"/>
              </w:rPr>
              <w:t xml:space="preserve"> </w:t>
            </w:r>
            <w:r w:rsidR="00C37065" w:rsidRPr="00442C80">
              <w:rPr>
                <w:rFonts w:ascii="Times New Roman" w:hAnsi="Times New Roman" w:cs="Times New Roman"/>
                <w:sz w:val="24"/>
                <w:szCs w:val="24"/>
                <w:lang w:val="et-EE"/>
              </w:rPr>
              <w:t xml:space="preserve">Kirjavahetus, info jagamine. </w:t>
            </w:r>
          </w:p>
          <w:p w14:paraId="447B5E38" w14:textId="77777777" w:rsidR="00335CF0" w:rsidRPr="00442C80" w:rsidRDefault="00A66BA5" w:rsidP="00A66BA5">
            <w:pPr>
              <w:rPr>
                <w:rFonts w:ascii="Times New Roman" w:hAnsi="Times New Roman" w:cs="Times New Roman"/>
                <w:sz w:val="24"/>
                <w:szCs w:val="24"/>
                <w:lang w:val="et-EE"/>
              </w:rPr>
            </w:pPr>
            <w:r w:rsidRPr="00442C80">
              <w:rPr>
                <w:rFonts w:ascii="Times New Roman" w:hAnsi="Times New Roman" w:cs="Times New Roman"/>
                <w:b/>
                <w:bCs/>
                <w:sz w:val="24"/>
                <w:szCs w:val="24"/>
                <w:lang w:val="et-EE"/>
              </w:rPr>
              <w:t>November:</w:t>
            </w:r>
            <w:r w:rsidRPr="00442C80">
              <w:rPr>
                <w:rFonts w:ascii="Times New Roman" w:hAnsi="Times New Roman" w:cs="Times New Roman"/>
                <w:sz w:val="24"/>
                <w:szCs w:val="24"/>
                <w:lang w:val="et-EE"/>
              </w:rPr>
              <w:t xml:space="preserve"> </w:t>
            </w:r>
            <w:r w:rsidR="00C37065" w:rsidRPr="00442C80">
              <w:rPr>
                <w:rFonts w:ascii="Times New Roman" w:hAnsi="Times New Roman" w:cs="Times New Roman"/>
                <w:sz w:val="24"/>
                <w:szCs w:val="24"/>
                <w:lang w:val="et-EE"/>
              </w:rPr>
              <w:t xml:space="preserve">Konverentsi läbiviimine. </w:t>
            </w:r>
          </w:p>
          <w:p w14:paraId="4CDE40DE" w14:textId="121F35DF" w:rsidR="00A66BA5" w:rsidRPr="00442C80" w:rsidRDefault="00A66BA5" w:rsidP="00A66BA5">
            <w:pPr>
              <w:rPr>
                <w:rFonts w:ascii="Times New Roman" w:hAnsi="Times New Roman" w:cs="Times New Roman"/>
                <w:sz w:val="24"/>
                <w:szCs w:val="24"/>
                <w:lang w:val="et-EE"/>
              </w:rPr>
            </w:pPr>
            <w:r w:rsidRPr="00442C80">
              <w:rPr>
                <w:rFonts w:ascii="Times New Roman" w:hAnsi="Times New Roman" w:cs="Times New Roman"/>
                <w:b/>
                <w:bCs/>
                <w:sz w:val="24"/>
                <w:szCs w:val="24"/>
                <w:lang w:val="et-EE"/>
              </w:rPr>
              <w:t>November - detsember:</w:t>
            </w:r>
            <w:r w:rsidRPr="00442C80">
              <w:rPr>
                <w:rFonts w:ascii="Times New Roman" w:hAnsi="Times New Roman" w:cs="Times New Roman"/>
                <w:sz w:val="24"/>
                <w:szCs w:val="24"/>
                <w:lang w:val="et-EE"/>
              </w:rPr>
              <w:t xml:space="preserve"> Kokkuvõtted, aruandlus. </w:t>
            </w:r>
          </w:p>
        </w:tc>
      </w:tr>
      <w:tr w:rsidR="00E9518B" w:rsidRPr="00C76C28" w14:paraId="4CDE40E2" w14:textId="77777777" w:rsidTr="00392EB5">
        <w:tc>
          <w:tcPr>
            <w:tcW w:w="4531" w:type="dxa"/>
          </w:tcPr>
          <w:p w14:paraId="4CDE40E0" w14:textId="77777777" w:rsidR="00E9518B" w:rsidRPr="00442C80" w:rsidRDefault="00E9518B" w:rsidP="00E9518B">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Projekti või tegevuste elluviijate nimed ja nende lühitutvustus</w:t>
            </w:r>
          </w:p>
        </w:tc>
        <w:tc>
          <w:tcPr>
            <w:tcW w:w="5094" w:type="dxa"/>
          </w:tcPr>
          <w:p w14:paraId="6C800AC7" w14:textId="77777777" w:rsidR="00DB0D07" w:rsidRPr="00442C80" w:rsidRDefault="00DB0D07" w:rsidP="00DB0D07">
            <w:pPr>
              <w:rPr>
                <w:rFonts w:ascii="Times New Roman" w:hAnsi="Times New Roman" w:cs="Times New Roman"/>
                <w:sz w:val="24"/>
                <w:szCs w:val="24"/>
                <w:lang w:val="et-EE"/>
              </w:rPr>
            </w:pPr>
            <w:r w:rsidRPr="00442C80">
              <w:rPr>
                <w:rFonts w:ascii="Times New Roman" w:hAnsi="Times New Roman" w:cs="Times New Roman"/>
                <w:sz w:val="24"/>
                <w:szCs w:val="24"/>
                <w:lang w:val="et-EE"/>
              </w:rPr>
              <w:t>Piret Karus – KRKK projektijuht</w:t>
            </w:r>
          </w:p>
          <w:p w14:paraId="4CDE40E1" w14:textId="072A6061" w:rsidR="00E9518B" w:rsidRPr="00442C80" w:rsidRDefault="00DB0D07" w:rsidP="00DB0D07">
            <w:pPr>
              <w:rPr>
                <w:rFonts w:ascii="Times New Roman" w:hAnsi="Times New Roman" w:cs="Times New Roman"/>
                <w:sz w:val="24"/>
                <w:szCs w:val="24"/>
                <w:lang w:val="et-EE"/>
              </w:rPr>
            </w:pPr>
            <w:r w:rsidRPr="00442C80">
              <w:rPr>
                <w:rFonts w:ascii="Times New Roman" w:hAnsi="Times New Roman" w:cs="Times New Roman"/>
                <w:sz w:val="24"/>
                <w:szCs w:val="24"/>
                <w:lang w:val="et-EE"/>
              </w:rPr>
              <w:t>Madis Mikko – KRKK juhataja</w:t>
            </w:r>
          </w:p>
        </w:tc>
      </w:tr>
      <w:tr w:rsidR="00E60BC8" w:rsidRPr="00C76C28" w14:paraId="4CDE40E6" w14:textId="77777777" w:rsidTr="00392EB5">
        <w:tc>
          <w:tcPr>
            <w:tcW w:w="4531" w:type="dxa"/>
          </w:tcPr>
          <w:p w14:paraId="4CDE40E3" w14:textId="77777777" w:rsidR="00E60BC8" w:rsidRPr="00442C80" w:rsidRDefault="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lastRenderedPageBreak/>
              <w:t>Meediaplaan</w:t>
            </w:r>
          </w:p>
          <w:p w14:paraId="4CDE40E4" w14:textId="77777777" w:rsidR="00E60BC8" w:rsidRPr="00442C80" w:rsidRDefault="00E60BC8" w:rsidP="00903236">
            <w:pPr>
              <w:rPr>
                <w:rFonts w:ascii="Times New Roman" w:hAnsi="Times New Roman" w:cs="Times New Roman"/>
                <w:i/>
                <w:sz w:val="24"/>
                <w:szCs w:val="24"/>
                <w:lang w:val="et-EE"/>
              </w:rPr>
            </w:pPr>
            <w:r w:rsidRPr="00442C80">
              <w:rPr>
                <w:rFonts w:ascii="Times New Roman" w:hAnsi="Times New Roman" w:cs="Times New Roman"/>
                <w:i/>
                <w:sz w:val="24"/>
                <w:szCs w:val="24"/>
                <w:lang w:val="et-EE"/>
              </w:rPr>
              <w:t>Kirjeldage millistes Eesti meediakanalites kavatsete projekti tutvustada ning teavitage võimalikus</w:t>
            </w:r>
            <w:r w:rsidR="00903236" w:rsidRPr="00442C80">
              <w:rPr>
                <w:rFonts w:ascii="Times New Roman" w:hAnsi="Times New Roman" w:cs="Times New Roman"/>
                <w:i/>
                <w:sz w:val="24"/>
                <w:szCs w:val="24"/>
                <w:lang w:val="et-EE"/>
              </w:rPr>
              <w:t>t meediakajastusest.</w:t>
            </w:r>
          </w:p>
        </w:tc>
        <w:tc>
          <w:tcPr>
            <w:tcW w:w="5094" w:type="dxa"/>
          </w:tcPr>
          <w:p w14:paraId="5007CACD" w14:textId="77777777" w:rsidR="00687582" w:rsidRPr="00687582" w:rsidRDefault="002B5A7A" w:rsidP="007A5C22">
            <w:p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RKK / KRKK sotsiaalmeedia ning veebileht. </w:t>
            </w:r>
            <w:r w:rsidR="00687582" w:rsidRPr="00687582">
              <w:rPr>
                <w:rFonts w:ascii="Times New Roman" w:hAnsi="Times New Roman" w:cs="Times New Roman"/>
                <w:sz w:val="24"/>
                <w:szCs w:val="24"/>
                <w:lang w:val="et-EE"/>
              </w:rPr>
              <w:t>Ürituse toimumise eel saadab RKK Eesti meediakanalitele pressiteate. Lisaks saadavad pressiteateid tavapäraselt ka olulised esinejad (president, peaminister, ministrid) oma sõnumitest.</w:t>
            </w:r>
          </w:p>
          <w:p w14:paraId="55FBEE3E" w14:textId="77777777" w:rsidR="00687582" w:rsidRPr="00687582" w:rsidRDefault="00687582" w:rsidP="007A5C22">
            <w:pPr>
              <w:jc w:val="both"/>
              <w:rPr>
                <w:rFonts w:ascii="Times New Roman" w:hAnsi="Times New Roman" w:cs="Times New Roman"/>
                <w:sz w:val="24"/>
                <w:szCs w:val="24"/>
                <w:lang w:val="et-EE"/>
              </w:rPr>
            </w:pPr>
          </w:p>
          <w:p w14:paraId="517B870E" w14:textId="77777777" w:rsidR="00E60BC8" w:rsidRDefault="00687582" w:rsidP="007A5C22">
            <w:pPr>
              <w:jc w:val="both"/>
              <w:rPr>
                <w:rFonts w:ascii="Times New Roman" w:hAnsi="Times New Roman" w:cs="Times New Roman"/>
                <w:sz w:val="24"/>
                <w:szCs w:val="24"/>
                <w:lang w:val="et-EE"/>
              </w:rPr>
            </w:pPr>
            <w:r w:rsidRPr="00687582">
              <w:rPr>
                <w:rFonts w:ascii="Times New Roman" w:hAnsi="Times New Roman" w:cs="Times New Roman"/>
                <w:sz w:val="24"/>
                <w:szCs w:val="24"/>
                <w:lang w:val="et-EE"/>
              </w:rPr>
              <w:t>Konverentsil osalevad ajakirjanikud erinevatest Eesti meediaväljaannest. Kutsutud on kõik, kes on osalenud riigikaitsekursustel (vilistlaste hulgas on vähemalt 50 ajakirjanikku, kaetud kõik Eesti olulisemad väljaanded, nii ERR kui ka erameedia). Lisanduvad meediakanalid, kes soovivad esinejatega konverentsi päeval intervjuusid ja kelle teenindamiseks on RKK valmis.</w:t>
            </w:r>
            <w:r w:rsidRPr="00687582">
              <w:rPr>
                <w:rFonts w:ascii="Times New Roman" w:hAnsi="Times New Roman" w:cs="Times New Roman"/>
                <w:sz w:val="24"/>
                <w:szCs w:val="24"/>
                <w:lang w:val="et-EE"/>
              </w:rPr>
              <w:br/>
            </w:r>
            <w:r w:rsidRPr="00687582">
              <w:rPr>
                <w:rFonts w:ascii="Times New Roman" w:hAnsi="Times New Roman" w:cs="Times New Roman"/>
                <w:sz w:val="24"/>
                <w:szCs w:val="24"/>
                <w:lang w:val="et-EE"/>
              </w:rPr>
              <w:br/>
              <w:t xml:space="preserve">Konverentsi arutelud toimuvad </w:t>
            </w:r>
            <w:proofErr w:type="spellStart"/>
            <w:r w:rsidRPr="00687582">
              <w:rPr>
                <w:rFonts w:ascii="Times New Roman" w:hAnsi="Times New Roman" w:cs="Times New Roman"/>
                <w:sz w:val="24"/>
                <w:szCs w:val="24"/>
                <w:lang w:val="et-EE"/>
              </w:rPr>
              <w:t>Chatham</w:t>
            </w:r>
            <w:proofErr w:type="spellEnd"/>
            <w:r w:rsidRPr="00687582">
              <w:rPr>
                <w:rFonts w:ascii="Times New Roman" w:hAnsi="Times New Roman" w:cs="Times New Roman"/>
                <w:sz w:val="24"/>
                <w:szCs w:val="24"/>
                <w:lang w:val="et-EE"/>
              </w:rPr>
              <w:t xml:space="preserve"> House’i reegli kohaselt ehk üritusest ei ole otseülekandeid. Avalikkusesse jõuavad eelkõige sõnumid ürituse toimumisest ning need, mida  </w:t>
            </w:r>
            <w:proofErr w:type="spellStart"/>
            <w:r w:rsidRPr="00687582">
              <w:rPr>
                <w:rFonts w:ascii="Times New Roman" w:hAnsi="Times New Roman" w:cs="Times New Roman"/>
                <w:sz w:val="24"/>
                <w:szCs w:val="24"/>
                <w:lang w:val="et-EE"/>
              </w:rPr>
              <w:t>mida</w:t>
            </w:r>
            <w:proofErr w:type="spellEnd"/>
            <w:r w:rsidRPr="00687582">
              <w:rPr>
                <w:rFonts w:ascii="Times New Roman" w:hAnsi="Times New Roman" w:cs="Times New Roman"/>
                <w:sz w:val="24"/>
                <w:szCs w:val="24"/>
                <w:lang w:val="et-EE"/>
              </w:rPr>
              <w:t xml:space="preserve"> esinejad ise soovivad rõhutada</w:t>
            </w:r>
          </w:p>
          <w:p w14:paraId="0FB341EF" w14:textId="77777777" w:rsidR="00C451FC" w:rsidRDefault="00C451FC" w:rsidP="007A5C22">
            <w:pPr>
              <w:jc w:val="both"/>
              <w:rPr>
                <w:rFonts w:ascii="Times New Roman" w:hAnsi="Times New Roman" w:cs="Times New Roman"/>
                <w:sz w:val="24"/>
                <w:szCs w:val="24"/>
                <w:lang w:val="et-EE"/>
              </w:rPr>
            </w:pPr>
          </w:p>
          <w:p w14:paraId="4CDE40E5" w14:textId="3BB844C2" w:rsidR="007A5C22" w:rsidRPr="00442C80" w:rsidRDefault="00C451FC" w:rsidP="00FC5AA4">
            <w:pPr>
              <w:jc w:val="both"/>
              <w:rPr>
                <w:rFonts w:ascii="Times New Roman" w:hAnsi="Times New Roman" w:cs="Times New Roman"/>
                <w:sz w:val="24"/>
                <w:szCs w:val="24"/>
                <w:lang w:val="et-EE"/>
              </w:rPr>
            </w:pPr>
            <w:r w:rsidRPr="00C451FC">
              <w:rPr>
                <w:rFonts w:ascii="Times New Roman" w:hAnsi="Times New Roman" w:cs="Times New Roman"/>
                <w:sz w:val="24"/>
                <w:szCs w:val="24"/>
                <w:lang w:val="et-EE"/>
              </w:rPr>
              <w:t xml:space="preserve">Väga oluline osa meediakajastustest on sisulise arutelu jätkumine riigikaitsele olulistel teemadel ka pärast konverentsi. Konverentsil kõlavad sõnumid on varem leidnud laialdast kajastust, näiteks kaitseväe juhataja väljaöeldu aastal 2022: </w:t>
            </w:r>
            <w:hyperlink r:id="rId13" w:history="1">
              <w:r w:rsidR="007A5C22" w:rsidRPr="00F339FE">
                <w:rPr>
                  <w:rStyle w:val="Hyperlink"/>
                  <w:rFonts w:ascii="Times New Roman" w:hAnsi="Times New Roman" w:cs="Times New Roman"/>
                  <w:sz w:val="24"/>
                  <w:szCs w:val="24"/>
                  <w:lang w:val="et-EE"/>
                </w:rPr>
                <w:t>https://www.err.ee/1608730213/kaitsevae-juhataja-ajateenistus-tuleks-pikendada-vahemalt-12-kuule</w:t>
              </w:r>
            </w:hyperlink>
          </w:p>
        </w:tc>
      </w:tr>
      <w:tr w:rsidR="00E60BC8" w:rsidRPr="00442C80" w14:paraId="4CDE40EA" w14:textId="77777777" w:rsidTr="00392EB5">
        <w:tc>
          <w:tcPr>
            <w:tcW w:w="4531" w:type="dxa"/>
          </w:tcPr>
          <w:p w14:paraId="4CDE40E7" w14:textId="77777777" w:rsidR="00E60BC8" w:rsidRPr="00442C80" w:rsidRDefault="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Lisateave</w:t>
            </w:r>
          </w:p>
          <w:p w14:paraId="4CDE40E8" w14:textId="77777777" w:rsidR="00E60BC8" w:rsidRPr="00442C80" w:rsidRDefault="00E60BC8" w:rsidP="00903236">
            <w:pPr>
              <w:rPr>
                <w:rFonts w:ascii="Times New Roman" w:hAnsi="Times New Roman" w:cs="Times New Roman"/>
                <w:i/>
                <w:sz w:val="24"/>
                <w:szCs w:val="24"/>
                <w:lang w:val="et-EE"/>
              </w:rPr>
            </w:pPr>
            <w:r w:rsidRPr="00442C80">
              <w:rPr>
                <w:rFonts w:ascii="Times New Roman" w:hAnsi="Times New Roman" w:cs="Times New Roman"/>
                <w:i/>
                <w:sz w:val="24"/>
                <w:szCs w:val="24"/>
                <w:lang w:val="et-EE"/>
              </w:rPr>
              <w:t>Täita juhul, kui on täiendavaid andmeid, mis on vajalikud projekti sisukuse hindamiseks</w:t>
            </w:r>
            <w:r w:rsidR="00903236" w:rsidRPr="00442C80">
              <w:rPr>
                <w:rFonts w:ascii="Times New Roman" w:hAnsi="Times New Roman" w:cs="Times New Roman"/>
                <w:i/>
                <w:sz w:val="24"/>
                <w:szCs w:val="24"/>
                <w:lang w:val="et-EE"/>
              </w:rPr>
              <w:t>.</w:t>
            </w:r>
          </w:p>
        </w:tc>
        <w:tc>
          <w:tcPr>
            <w:tcW w:w="5094" w:type="dxa"/>
          </w:tcPr>
          <w:p w14:paraId="4CDE40E9" w14:textId="77777777" w:rsidR="00E60BC8" w:rsidRPr="00442C80" w:rsidRDefault="00E60BC8">
            <w:pPr>
              <w:rPr>
                <w:rFonts w:ascii="Times New Roman" w:hAnsi="Times New Roman" w:cs="Times New Roman"/>
                <w:sz w:val="24"/>
                <w:szCs w:val="24"/>
                <w:lang w:val="et-EE"/>
              </w:rPr>
            </w:pPr>
          </w:p>
        </w:tc>
      </w:tr>
    </w:tbl>
    <w:p w14:paraId="4CDE40EB" w14:textId="7B7F611A" w:rsidR="00903236" w:rsidRPr="00442C80" w:rsidRDefault="00903236">
      <w:pPr>
        <w:rPr>
          <w:rFonts w:ascii="Times New Roman" w:hAnsi="Times New Roman" w:cs="Times New Roman"/>
          <w:sz w:val="24"/>
          <w:szCs w:val="24"/>
          <w:lang w:val="et-EE"/>
        </w:rPr>
      </w:pPr>
    </w:p>
    <w:p w14:paraId="60BD09B2" w14:textId="77777777" w:rsidR="006329DC" w:rsidRPr="00442C80" w:rsidRDefault="006329DC">
      <w:pPr>
        <w:rPr>
          <w:rFonts w:ascii="Times New Roman" w:hAnsi="Times New Roman" w:cs="Times New Roman"/>
          <w:sz w:val="24"/>
          <w:szCs w:val="24"/>
          <w:lang w:val="et-EE"/>
        </w:rPr>
      </w:pPr>
    </w:p>
    <w:p w14:paraId="139C9E43" w14:textId="77777777" w:rsidR="00204B56" w:rsidRDefault="00204B56">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4CDE40EC" w14:textId="145B74CD" w:rsidR="00E60BC8" w:rsidRPr="00442C80" w:rsidRDefault="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lastRenderedPageBreak/>
        <w:t>KOOSTÖÖPARTNERITE NIMEKIRI</w:t>
      </w:r>
    </w:p>
    <w:p w14:paraId="4CDE40ED" w14:textId="77777777" w:rsidR="00E60BC8" w:rsidRPr="00442C80" w:rsidRDefault="00E60BC8" w:rsidP="00E60BC8">
      <w:pPr>
        <w:rPr>
          <w:rFonts w:ascii="Times New Roman" w:hAnsi="Times New Roman" w:cs="Times New Roman"/>
          <w:i/>
          <w:sz w:val="24"/>
          <w:szCs w:val="24"/>
          <w:lang w:val="et-EE"/>
        </w:rPr>
      </w:pPr>
      <w:r w:rsidRPr="00442C80">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sidRPr="00442C80">
        <w:rPr>
          <w:rFonts w:ascii="Times New Roman" w:hAnsi="Times New Roman" w:cs="Times New Roman"/>
          <w:i/>
          <w:sz w:val="24"/>
          <w:szCs w:val="24"/>
          <w:lang w:val="et-EE"/>
        </w:rPr>
        <w:t xml:space="preserve"> pruugi olla kaasfinantseerija).</w:t>
      </w:r>
    </w:p>
    <w:p w14:paraId="4CDE40EE" w14:textId="77777777" w:rsidR="00E60BC8" w:rsidRPr="00442C80" w:rsidRDefault="00E60BC8" w:rsidP="00E60BC8">
      <w:pPr>
        <w:rPr>
          <w:rFonts w:ascii="Times New Roman" w:hAnsi="Times New Roman" w:cs="Times New Roman"/>
          <w:sz w:val="24"/>
          <w:szCs w:val="24"/>
          <w:lang w:val="et-EE"/>
        </w:rPr>
      </w:pPr>
    </w:p>
    <w:p w14:paraId="4CDE40EF" w14:textId="77777777" w:rsidR="00E60BC8" w:rsidRPr="00442C80" w:rsidRDefault="00E60BC8" w:rsidP="00E60BC8">
      <w:pPr>
        <w:rPr>
          <w:rFonts w:ascii="Times New Roman" w:hAnsi="Times New Roman" w:cs="Times New Roman"/>
          <w:i/>
          <w:sz w:val="24"/>
          <w:szCs w:val="24"/>
          <w:lang w:val="et-EE"/>
        </w:rPr>
      </w:pPr>
      <w:r w:rsidRPr="00442C80">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442C80" w14:paraId="4CDE40F2" w14:textId="77777777" w:rsidTr="00E60BC8">
        <w:tc>
          <w:tcPr>
            <w:tcW w:w="4531" w:type="dxa"/>
          </w:tcPr>
          <w:p w14:paraId="4CDE40F0" w14:textId="77777777" w:rsidR="00E60BC8" w:rsidRPr="00442C80" w:rsidRDefault="00E60BC8"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Koostööpartneri nimi</w:t>
            </w:r>
          </w:p>
        </w:tc>
        <w:tc>
          <w:tcPr>
            <w:tcW w:w="4531" w:type="dxa"/>
          </w:tcPr>
          <w:p w14:paraId="4CDE40F1" w14:textId="1F3871B3" w:rsidR="00E60BC8" w:rsidRPr="00442C80" w:rsidRDefault="002A524D" w:rsidP="00E60BC8">
            <w:pPr>
              <w:rPr>
                <w:rFonts w:ascii="Times New Roman" w:hAnsi="Times New Roman" w:cs="Times New Roman"/>
                <w:sz w:val="24"/>
                <w:szCs w:val="24"/>
                <w:lang w:val="et-EE"/>
              </w:rPr>
            </w:pPr>
            <w:r>
              <w:rPr>
                <w:rFonts w:ascii="Times New Roman" w:hAnsi="Times New Roman" w:cs="Times New Roman"/>
                <w:sz w:val="24"/>
                <w:szCs w:val="24"/>
                <w:lang w:val="et-EE"/>
              </w:rPr>
              <w:t>Välisministeerium</w:t>
            </w:r>
            <w:r w:rsidR="00D67ED2">
              <w:rPr>
                <w:rFonts w:ascii="Times New Roman" w:hAnsi="Times New Roman" w:cs="Times New Roman"/>
                <w:sz w:val="24"/>
                <w:szCs w:val="24"/>
                <w:lang w:val="et-EE"/>
              </w:rPr>
              <w:t xml:space="preserve">, </w:t>
            </w:r>
            <w:proofErr w:type="spellStart"/>
            <w:r w:rsidR="00D67ED2">
              <w:rPr>
                <w:rFonts w:ascii="Times New Roman" w:hAnsi="Times New Roman" w:cs="Times New Roman"/>
                <w:sz w:val="24"/>
                <w:szCs w:val="24"/>
                <w:lang w:val="et-EE"/>
              </w:rPr>
              <w:t>DefSecIn</w:t>
            </w:r>
            <w:r w:rsidR="00E54DE5">
              <w:rPr>
                <w:rFonts w:ascii="Times New Roman" w:hAnsi="Times New Roman" w:cs="Times New Roman"/>
                <w:sz w:val="24"/>
                <w:szCs w:val="24"/>
                <w:lang w:val="et-EE"/>
              </w:rPr>
              <w:t>tel</w:t>
            </w:r>
            <w:proofErr w:type="spellEnd"/>
            <w:r w:rsidR="00E54DE5">
              <w:rPr>
                <w:rFonts w:ascii="Times New Roman" w:hAnsi="Times New Roman" w:cs="Times New Roman"/>
                <w:sz w:val="24"/>
                <w:szCs w:val="24"/>
                <w:lang w:val="et-EE"/>
              </w:rPr>
              <w:t xml:space="preserve">, Riigikantselei, </w:t>
            </w:r>
            <w:r w:rsidR="00583E7C">
              <w:rPr>
                <w:rFonts w:ascii="Times New Roman" w:hAnsi="Times New Roman" w:cs="Times New Roman"/>
                <w:sz w:val="24"/>
                <w:szCs w:val="24"/>
                <w:lang w:val="et-EE"/>
              </w:rPr>
              <w:t xml:space="preserve">Swedbank, </w:t>
            </w:r>
            <w:r w:rsidR="00583E7C" w:rsidRPr="00583E7C">
              <w:rPr>
                <w:rFonts w:ascii="Times New Roman" w:hAnsi="Times New Roman" w:cs="Times New Roman"/>
                <w:sz w:val="24"/>
                <w:szCs w:val="24"/>
                <w:lang w:val="et-EE"/>
              </w:rPr>
              <w:t>SK</w:t>
            </w:r>
            <w:r w:rsidR="00583E7C">
              <w:rPr>
                <w:rFonts w:ascii="Times New Roman" w:hAnsi="Times New Roman" w:cs="Times New Roman"/>
                <w:sz w:val="24"/>
                <w:szCs w:val="24"/>
                <w:lang w:val="et-EE"/>
              </w:rPr>
              <w:t xml:space="preserve"> </w:t>
            </w:r>
            <w:r w:rsidR="00583E7C" w:rsidRPr="00583E7C">
              <w:rPr>
                <w:rFonts w:ascii="Times New Roman" w:hAnsi="Times New Roman" w:cs="Times New Roman"/>
                <w:sz w:val="24"/>
                <w:szCs w:val="24"/>
                <w:lang w:val="et-EE"/>
              </w:rPr>
              <w:t>ID</w:t>
            </w:r>
            <w:r w:rsidR="00583E7C">
              <w:rPr>
                <w:rFonts w:ascii="Times New Roman" w:hAnsi="Times New Roman" w:cs="Times New Roman"/>
                <w:sz w:val="24"/>
                <w:szCs w:val="24"/>
                <w:lang w:val="et-EE"/>
              </w:rPr>
              <w:t xml:space="preserve"> S</w:t>
            </w:r>
            <w:r w:rsidR="00583E7C" w:rsidRPr="00583E7C">
              <w:rPr>
                <w:rFonts w:ascii="Times New Roman" w:hAnsi="Times New Roman" w:cs="Times New Roman"/>
                <w:sz w:val="24"/>
                <w:szCs w:val="24"/>
                <w:lang w:val="et-EE"/>
              </w:rPr>
              <w:t>olutions</w:t>
            </w:r>
            <w:r w:rsidR="00583E7C">
              <w:rPr>
                <w:rFonts w:ascii="Times New Roman" w:hAnsi="Times New Roman" w:cs="Times New Roman"/>
                <w:sz w:val="24"/>
                <w:szCs w:val="24"/>
                <w:lang w:val="et-EE"/>
              </w:rPr>
              <w:t xml:space="preserve">, PPA, Siseministeerium, </w:t>
            </w:r>
            <w:r w:rsidR="0017581A">
              <w:rPr>
                <w:rFonts w:ascii="Times New Roman" w:hAnsi="Times New Roman" w:cs="Times New Roman"/>
                <w:sz w:val="24"/>
                <w:szCs w:val="24"/>
                <w:lang w:val="et-EE"/>
              </w:rPr>
              <w:t xml:space="preserve">Postimees Grupp, </w:t>
            </w:r>
            <w:r w:rsidR="0017581A" w:rsidRPr="0017581A">
              <w:rPr>
                <w:rFonts w:ascii="Times New Roman" w:hAnsi="Times New Roman" w:cs="Times New Roman"/>
                <w:sz w:val="24"/>
                <w:szCs w:val="24"/>
                <w:lang w:val="et-EE"/>
              </w:rPr>
              <w:t>Kauban</w:t>
            </w:r>
            <w:r w:rsidR="0017581A">
              <w:rPr>
                <w:rFonts w:ascii="Times New Roman" w:hAnsi="Times New Roman" w:cs="Times New Roman"/>
                <w:sz w:val="24"/>
                <w:szCs w:val="24"/>
                <w:lang w:val="et-EE"/>
              </w:rPr>
              <w:t>dus-</w:t>
            </w:r>
            <w:r w:rsidR="0017581A" w:rsidRPr="0017581A">
              <w:rPr>
                <w:rFonts w:ascii="Times New Roman" w:hAnsi="Times New Roman" w:cs="Times New Roman"/>
                <w:sz w:val="24"/>
                <w:szCs w:val="24"/>
                <w:lang w:val="et-EE"/>
              </w:rPr>
              <w:t>Tööstus</w:t>
            </w:r>
            <w:r w:rsidR="004B1D6A">
              <w:rPr>
                <w:rFonts w:ascii="Times New Roman" w:hAnsi="Times New Roman" w:cs="Times New Roman"/>
                <w:sz w:val="24"/>
                <w:szCs w:val="24"/>
                <w:lang w:val="et-EE"/>
              </w:rPr>
              <w:t>k</w:t>
            </w:r>
            <w:r w:rsidR="0017581A" w:rsidRPr="0017581A">
              <w:rPr>
                <w:rFonts w:ascii="Times New Roman" w:hAnsi="Times New Roman" w:cs="Times New Roman"/>
                <w:sz w:val="24"/>
                <w:szCs w:val="24"/>
                <w:lang w:val="et-EE"/>
              </w:rPr>
              <w:t>oda</w:t>
            </w:r>
            <w:r w:rsidR="004B1D6A">
              <w:rPr>
                <w:rFonts w:ascii="Times New Roman" w:hAnsi="Times New Roman" w:cs="Times New Roman"/>
                <w:sz w:val="24"/>
                <w:szCs w:val="24"/>
                <w:lang w:val="et-EE"/>
              </w:rPr>
              <w:t xml:space="preserve">, </w:t>
            </w:r>
            <w:r w:rsidR="00D96213">
              <w:rPr>
                <w:rFonts w:ascii="Times New Roman" w:hAnsi="Times New Roman" w:cs="Times New Roman"/>
                <w:sz w:val="24"/>
                <w:szCs w:val="24"/>
                <w:lang w:val="et-EE"/>
              </w:rPr>
              <w:t xml:space="preserve">BLRT Grupp, </w:t>
            </w:r>
            <w:r w:rsidR="00C213FC">
              <w:rPr>
                <w:rFonts w:ascii="Times New Roman" w:hAnsi="Times New Roman" w:cs="Times New Roman"/>
                <w:sz w:val="24"/>
                <w:szCs w:val="24"/>
                <w:lang w:val="et-EE"/>
              </w:rPr>
              <w:t xml:space="preserve">Nortal, </w:t>
            </w:r>
            <w:r w:rsidR="00B101AA">
              <w:rPr>
                <w:rFonts w:ascii="Times New Roman" w:hAnsi="Times New Roman" w:cs="Times New Roman"/>
                <w:sz w:val="24"/>
                <w:szCs w:val="24"/>
                <w:lang w:val="et-EE"/>
              </w:rPr>
              <w:t xml:space="preserve">Rene Trisberg, </w:t>
            </w:r>
            <w:r w:rsidR="00A708DB">
              <w:rPr>
                <w:rFonts w:ascii="Times New Roman" w:hAnsi="Times New Roman" w:cs="Times New Roman"/>
                <w:sz w:val="24"/>
                <w:szCs w:val="24"/>
                <w:lang w:val="et-EE"/>
              </w:rPr>
              <w:t xml:space="preserve">Meelis Kingisepp. </w:t>
            </w:r>
          </w:p>
        </w:tc>
      </w:tr>
      <w:tr w:rsidR="00E60BC8" w:rsidRPr="00442C80" w14:paraId="4CDE40F5" w14:textId="77777777" w:rsidTr="00E60BC8">
        <w:tc>
          <w:tcPr>
            <w:tcW w:w="4531" w:type="dxa"/>
          </w:tcPr>
          <w:p w14:paraId="4CDE40F3" w14:textId="77777777" w:rsidR="00E60BC8" w:rsidRPr="00442C80" w:rsidRDefault="008E52BF"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K</w:t>
            </w:r>
            <w:r w:rsidR="00E60BC8" w:rsidRPr="00442C80">
              <w:rPr>
                <w:rFonts w:ascii="Times New Roman" w:hAnsi="Times New Roman" w:cs="Times New Roman"/>
                <w:b/>
                <w:sz w:val="24"/>
                <w:szCs w:val="24"/>
                <w:lang w:val="et-EE"/>
              </w:rPr>
              <w:t>odulehekülje aadress</w:t>
            </w:r>
          </w:p>
        </w:tc>
        <w:tc>
          <w:tcPr>
            <w:tcW w:w="4531" w:type="dxa"/>
          </w:tcPr>
          <w:p w14:paraId="4CDE40F4" w14:textId="0F27F134" w:rsidR="00E60BC8" w:rsidRPr="00442C80" w:rsidRDefault="00E60BC8" w:rsidP="00E60BC8">
            <w:pPr>
              <w:rPr>
                <w:rFonts w:ascii="Times New Roman" w:hAnsi="Times New Roman" w:cs="Times New Roman"/>
                <w:sz w:val="24"/>
                <w:szCs w:val="24"/>
                <w:lang w:val="et-EE"/>
              </w:rPr>
            </w:pPr>
          </w:p>
        </w:tc>
      </w:tr>
      <w:tr w:rsidR="00E60BC8" w:rsidRPr="00442C80" w14:paraId="4CDE40F8" w14:textId="77777777" w:rsidTr="00E60BC8">
        <w:tc>
          <w:tcPr>
            <w:tcW w:w="4531" w:type="dxa"/>
          </w:tcPr>
          <w:p w14:paraId="4CDE40F6" w14:textId="77777777" w:rsidR="00E60BC8" w:rsidRPr="00442C80" w:rsidRDefault="00E60BC8"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Ülesanne projektis</w:t>
            </w:r>
          </w:p>
        </w:tc>
        <w:tc>
          <w:tcPr>
            <w:tcW w:w="4531" w:type="dxa"/>
          </w:tcPr>
          <w:p w14:paraId="4CDE40F7" w14:textId="096962F6" w:rsidR="00E60BC8" w:rsidRPr="00442C80" w:rsidRDefault="003E059E"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Konverentsi </w:t>
            </w:r>
            <w:r w:rsidR="006C3895">
              <w:rPr>
                <w:rFonts w:ascii="Times New Roman" w:hAnsi="Times New Roman" w:cs="Times New Roman"/>
                <w:sz w:val="24"/>
                <w:szCs w:val="24"/>
                <w:lang w:val="et-EE"/>
              </w:rPr>
              <w:t xml:space="preserve">toimumise </w:t>
            </w:r>
            <w:r>
              <w:rPr>
                <w:rFonts w:ascii="Times New Roman" w:hAnsi="Times New Roman" w:cs="Times New Roman"/>
                <w:sz w:val="24"/>
                <w:szCs w:val="24"/>
                <w:lang w:val="et-EE"/>
              </w:rPr>
              <w:t>toet</w:t>
            </w:r>
            <w:r w:rsidR="00D67ED2">
              <w:rPr>
                <w:rFonts w:ascii="Times New Roman" w:hAnsi="Times New Roman" w:cs="Times New Roman"/>
                <w:sz w:val="24"/>
                <w:szCs w:val="24"/>
                <w:lang w:val="et-EE"/>
              </w:rPr>
              <w:t>amine</w:t>
            </w:r>
            <w:r w:rsidR="00FF0877">
              <w:rPr>
                <w:rFonts w:ascii="Times New Roman" w:hAnsi="Times New Roman" w:cs="Times New Roman"/>
                <w:sz w:val="24"/>
                <w:szCs w:val="24"/>
                <w:lang w:val="et-EE"/>
              </w:rPr>
              <w:t xml:space="preserve">, kaasfinantseerimine. </w:t>
            </w:r>
          </w:p>
        </w:tc>
      </w:tr>
    </w:tbl>
    <w:p w14:paraId="494E6B42" w14:textId="77777777" w:rsidR="00204B56" w:rsidRPr="00442C80" w:rsidRDefault="00204B56" w:rsidP="00E60BC8">
      <w:pPr>
        <w:rPr>
          <w:rFonts w:ascii="Times New Roman" w:hAnsi="Times New Roman" w:cs="Times New Roman"/>
          <w:sz w:val="24"/>
          <w:szCs w:val="24"/>
          <w:lang w:val="et-EE"/>
        </w:rPr>
      </w:pPr>
    </w:p>
    <w:p w14:paraId="4E355C7D" w14:textId="77777777" w:rsidR="006329DC" w:rsidRPr="00442C80" w:rsidRDefault="006329DC" w:rsidP="00E60BC8">
      <w:pPr>
        <w:rPr>
          <w:rFonts w:ascii="Times New Roman" w:hAnsi="Times New Roman" w:cs="Times New Roman"/>
          <w:b/>
          <w:sz w:val="24"/>
          <w:szCs w:val="24"/>
          <w:lang w:val="et-EE"/>
        </w:rPr>
      </w:pPr>
    </w:p>
    <w:p w14:paraId="4CDE40FA" w14:textId="1CADAF93" w:rsidR="00E60BC8" w:rsidRPr="00442C80" w:rsidRDefault="00E60BC8"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PROJEKTI OODATAVAD TULEMUSED</w:t>
      </w:r>
    </w:p>
    <w:p w14:paraId="4CDE40FB" w14:textId="77777777" w:rsidR="00E60BC8" w:rsidRPr="00442C80" w:rsidRDefault="00E60BC8" w:rsidP="00E60BC8">
      <w:pPr>
        <w:rPr>
          <w:rFonts w:ascii="Times New Roman" w:hAnsi="Times New Roman" w:cs="Times New Roman"/>
          <w:sz w:val="24"/>
          <w:szCs w:val="24"/>
          <w:lang w:val="et-EE"/>
        </w:rPr>
      </w:pPr>
    </w:p>
    <w:tbl>
      <w:tblPr>
        <w:tblStyle w:val="TableGrid"/>
        <w:tblW w:w="9355" w:type="dxa"/>
        <w:tblLook w:val="04A0" w:firstRow="1" w:lastRow="0" w:firstColumn="1" w:lastColumn="0" w:noHBand="0" w:noVBand="1"/>
      </w:tblPr>
      <w:tblGrid>
        <w:gridCol w:w="4531"/>
        <w:gridCol w:w="4824"/>
      </w:tblGrid>
      <w:tr w:rsidR="00E60BC8" w:rsidRPr="00C76C28" w14:paraId="4CDE4100" w14:textId="77777777" w:rsidTr="00392EB5">
        <w:tc>
          <w:tcPr>
            <w:tcW w:w="4531" w:type="dxa"/>
          </w:tcPr>
          <w:p w14:paraId="4CDE40FC" w14:textId="77777777" w:rsidR="00E60BC8" w:rsidRPr="00442C80" w:rsidRDefault="00E60BC8"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Oodatav valdkondlik mõju ja tulemused</w:t>
            </w:r>
          </w:p>
          <w:p w14:paraId="4CDE40FD" w14:textId="77777777" w:rsidR="00E60BC8" w:rsidRPr="00442C80" w:rsidRDefault="00E60BC8" w:rsidP="00E60BC8">
            <w:pPr>
              <w:rPr>
                <w:rFonts w:ascii="Times New Roman" w:hAnsi="Times New Roman" w:cs="Times New Roman"/>
                <w:i/>
                <w:sz w:val="24"/>
                <w:szCs w:val="24"/>
                <w:lang w:val="et-EE"/>
              </w:rPr>
            </w:pPr>
            <w:r w:rsidRPr="00442C80">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sidRPr="00442C80">
              <w:rPr>
                <w:rFonts w:ascii="Times New Roman" w:hAnsi="Times New Roman" w:cs="Times New Roman"/>
                <w:i/>
                <w:sz w:val="24"/>
                <w:szCs w:val="24"/>
                <w:lang w:val="et-EE"/>
              </w:rPr>
              <w:t>riigikaitse</w:t>
            </w:r>
            <w:r w:rsidRPr="00442C80">
              <w:rPr>
                <w:rFonts w:ascii="Times New Roman" w:hAnsi="Times New Roman" w:cs="Times New Roman"/>
                <w:i/>
                <w:sz w:val="24"/>
                <w:szCs w:val="24"/>
                <w:lang w:val="et-EE"/>
              </w:rPr>
              <w:t xml:space="preserve"> </w:t>
            </w:r>
          </w:p>
          <w:p w14:paraId="4CDE40FE" w14:textId="77777777" w:rsidR="00E60BC8" w:rsidRPr="00442C80" w:rsidRDefault="00E60BC8" w:rsidP="00E60BC8">
            <w:pPr>
              <w:rPr>
                <w:rFonts w:ascii="Times New Roman" w:hAnsi="Times New Roman" w:cs="Times New Roman"/>
                <w:sz w:val="24"/>
                <w:szCs w:val="24"/>
                <w:lang w:val="et-EE"/>
              </w:rPr>
            </w:pPr>
            <w:r w:rsidRPr="00442C80">
              <w:rPr>
                <w:rFonts w:ascii="Times New Roman" w:hAnsi="Times New Roman" w:cs="Times New Roman"/>
                <w:i/>
                <w:sz w:val="24"/>
                <w:szCs w:val="24"/>
                <w:lang w:val="et-EE"/>
              </w:rPr>
              <w:t>eesmärkidele laiemalt - valdkonnale, sihtrühmale, partnerorganisatsioonidele, piirkonnale, kogukonnale jne</w:t>
            </w:r>
            <w:r w:rsidR="00903236" w:rsidRPr="00442C80">
              <w:rPr>
                <w:rFonts w:ascii="Times New Roman" w:hAnsi="Times New Roman" w:cs="Times New Roman"/>
                <w:i/>
                <w:sz w:val="24"/>
                <w:szCs w:val="24"/>
                <w:lang w:val="et-EE"/>
              </w:rPr>
              <w:t>.</w:t>
            </w:r>
          </w:p>
        </w:tc>
        <w:tc>
          <w:tcPr>
            <w:tcW w:w="4824" w:type="dxa"/>
          </w:tcPr>
          <w:p w14:paraId="576793E1" w14:textId="77777777" w:rsidR="00E60BC8" w:rsidRPr="00442C80" w:rsidRDefault="0042104A" w:rsidP="00204B56">
            <w:p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Konverentsil osale</w:t>
            </w:r>
            <w:r w:rsidR="00AA2E56" w:rsidRPr="00442C80">
              <w:rPr>
                <w:rFonts w:ascii="Times New Roman" w:hAnsi="Times New Roman" w:cs="Times New Roman"/>
                <w:sz w:val="24"/>
                <w:szCs w:val="24"/>
                <w:lang w:val="et-EE"/>
              </w:rPr>
              <w:t>jatel suureneb teadlikus</w:t>
            </w:r>
            <w:r w:rsidRPr="00442C80">
              <w:rPr>
                <w:rFonts w:ascii="Times New Roman" w:hAnsi="Times New Roman" w:cs="Times New Roman"/>
                <w:sz w:val="24"/>
                <w:szCs w:val="24"/>
                <w:lang w:val="et-EE"/>
              </w:rPr>
              <w:t xml:space="preserve"> </w:t>
            </w:r>
            <w:proofErr w:type="spellStart"/>
            <w:r w:rsidRPr="00B365B1">
              <w:rPr>
                <w:rFonts w:ascii="Times New Roman" w:hAnsi="Times New Roman" w:cs="Times New Roman"/>
                <w:sz w:val="24"/>
                <w:szCs w:val="24"/>
                <w:lang w:val="et-EE"/>
              </w:rPr>
              <w:t>siseturvalisus</w:t>
            </w:r>
            <w:r w:rsidR="00AA2E56" w:rsidRPr="00442C80">
              <w:rPr>
                <w:rFonts w:ascii="Times New Roman" w:hAnsi="Times New Roman" w:cs="Times New Roman"/>
                <w:sz w:val="24"/>
                <w:szCs w:val="24"/>
                <w:lang w:val="et-EE"/>
              </w:rPr>
              <w:t>est</w:t>
            </w:r>
            <w:proofErr w:type="spellEnd"/>
            <w:r w:rsidRPr="00B365B1">
              <w:rPr>
                <w:rFonts w:ascii="Times New Roman" w:hAnsi="Times New Roman" w:cs="Times New Roman"/>
                <w:sz w:val="24"/>
                <w:szCs w:val="24"/>
                <w:lang w:val="et-EE"/>
              </w:rPr>
              <w:t>, sõjalise</w:t>
            </w:r>
            <w:r w:rsidR="00AA2E56" w:rsidRPr="00442C80">
              <w:rPr>
                <w:rFonts w:ascii="Times New Roman" w:hAnsi="Times New Roman" w:cs="Times New Roman"/>
                <w:sz w:val="24"/>
                <w:szCs w:val="24"/>
                <w:lang w:val="et-EE"/>
              </w:rPr>
              <w:t>st</w:t>
            </w:r>
            <w:r w:rsidRPr="00B365B1">
              <w:rPr>
                <w:rFonts w:ascii="Times New Roman" w:hAnsi="Times New Roman" w:cs="Times New Roman"/>
                <w:sz w:val="24"/>
                <w:szCs w:val="24"/>
                <w:lang w:val="et-EE"/>
              </w:rPr>
              <w:t xml:space="preserve"> riigikaitse</w:t>
            </w:r>
            <w:r w:rsidR="00AA2E56" w:rsidRPr="00442C80">
              <w:rPr>
                <w:rFonts w:ascii="Times New Roman" w:hAnsi="Times New Roman" w:cs="Times New Roman"/>
                <w:sz w:val="24"/>
                <w:szCs w:val="24"/>
                <w:lang w:val="et-EE"/>
              </w:rPr>
              <w:t xml:space="preserve">st </w:t>
            </w:r>
            <w:r w:rsidRPr="00B365B1">
              <w:rPr>
                <w:rFonts w:ascii="Times New Roman" w:hAnsi="Times New Roman" w:cs="Times New Roman"/>
                <w:sz w:val="24"/>
                <w:szCs w:val="24"/>
                <w:lang w:val="et-EE"/>
              </w:rPr>
              <w:t>ning julgeoleku ja kaitsepoliitika väljakut</w:t>
            </w:r>
            <w:r w:rsidR="006670EA" w:rsidRPr="00442C80">
              <w:rPr>
                <w:rFonts w:ascii="Times New Roman" w:hAnsi="Times New Roman" w:cs="Times New Roman"/>
                <w:sz w:val="24"/>
                <w:szCs w:val="24"/>
                <w:lang w:val="et-EE"/>
              </w:rPr>
              <w:t xml:space="preserve">etest. </w:t>
            </w:r>
          </w:p>
          <w:p w14:paraId="4CDE40FF" w14:textId="22876B6F" w:rsidR="006670EA" w:rsidRPr="00442C80" w:rsidRDefault="006907D8" w:rsidP="00204B56">
            <w:p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Võimalus </w:t>
            </w:r>
            <w:r w:rsidR="009D7A45" w:rsidRPr="00442C80">
              <w:rPr>
                <w:rFonts w:ascii="Times New Roman" w:hAnsi="Times New Roman" w:cs="Times New Roman"/>
                <w:sz w:val="24"/>
                <w:szCs w:val="24"/>
                <w:lang w:val="et-EE"/>
              </w:rPr>
              <w:t>kohtuda kursusekaaslastega</w:t>
            </w:r>
            <w:r w:rsidR="002B4529" w:rsidRPr="00442C80">
              <w:rPr>
                <w:rFonts w:ascii="Times New Roman" w:hAnsi="Times New Roman" w:cs="Times New Roman"/>
                <w:sz w:val="24"/>
                <w:szCs w:val="24"/>
                <w:lang w:val="et-EE"/>
              </w:rPr>
              <w:t xml:space="preserve"> ja kaasa mõelda kolmes arutelu diskussioonis.</w:t>
            </w:r>
          </w:p>
        </w:tc>
      </w:tr>
      <w:tr w:rsidR="00E60BC8" w:rsidRPr="00C76C28" w14:paraId="4CDE4105" w14:textId="77777777" w:rsidTr="00392EB5">
        <w:tc>
          <w:tcPr>
            <w:tcW w:w="4531" w:type="dxa"/>
          </w:tcPr>
          <w:p w14:paraId="4CDE4101" w14:textId="77777777" w:rsidR="00E60BC8" w:rsidRPr="00442C80" w:rsidRDefault="00E60BC8"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Oodatav mõju taotleja edasistele tegevustele</w:t>
            </w:r>
          </w:p>
          <w:p w14:paraId="4CDE4102" w14:textId="77777777" w:rsidR="00E60BC8" w:rsidRPr="00442C80" w:rsidRDefault="00E60BC8" w:rsidP="00E60BC8">
            <w:pPr>
              <w:rPr>
                <w:rFonts w:ascii="Times New Roman" w:hAnsi="Times New Roman" w:cs="Times New Roman"/>
                <w:i/>
                <w:sz w:val="24"/>
                <w:szCs w:val="24"/>
                <w:lang w:val="et-EE"/>
              </w:rPr>
            </w:pPr>
            <w:r w:rsidRPr="00442C80">
              <w:rPr>
                <w:rFonts w:ascii="Times New Roman" w:hAnsi="Times New Roman" w:cs="Times New Roman"/>
                <w:i/>
                <w:sz w:val="24"/>
                <w:szCs w:val="24"/>
                <w:lang w:val="et-EE"/>
              </w:rPr>
              <w:t>Kirjeldage projekti tulemuste mõju teie organisatsiooni tegevusele (näiteks: edasised tegevused, projekti jätkusuutlikkus,</w:t>
            </w:r>
          </w:p>
          <w:p w14:paraId="4CDE4103" w14:textId="77777777" w:rsidR="00E60BC8" w:rsidRPr="00442C80" w:rsidRDefault="00E60BC8" w:rsidP="00E60BC8">
            <w:pPr>
              <w:rPr>
                <w:rFonts w:ascii="Times New Roman" w:hAnsi="Times New Roman" w:cs="Times New Roman"/>
                <w:sz w:val="24"/>
                <w:szCs w:val="24"/>
                <w:lang w:val="et-EE"/>
              </w:rPr>
            </w:pPr>
            <w:r w:rsidRPr="00442C80">
              <w:rPr>
                <w:rFonts w:ascii="Times New Roman" w:hAnsi="Times New Roman" w:cs="Times New Roman"/>
                <w:i/>
                <w:sz w:val="24"/>
                <w:szCs w:val="24"/>
                <w:lang w:val="et-EE"/>
              </w:rPr>
              <w:t>liikmete või vabatahtlike kaasamine, pädevuse suurenemine, organisatsiooni tulubaasi laienemine, maine paranemine vms)</w:t>
            </w:r>
            <w:r w:rsidR="00903236" w:rsidRPr="00442C80">
              <w:rPr>
                <w:rFonts w:ascii="Times New Roman" w:hAnsi="Times New Roman" w:cs="Times New Roman"/>
                <w:i/>
                <w:sz w:val="24"/>
                <w:szCs w:val="24"/>
                <w:lang w:val="et-EE"/>
              </w:rPr>
              <w:t>.</w:t>
            </w:r>
          </w:p>
        </w:tc>
        <w:tc>
          <w:tcPr>
            <w:tcW w:w="4824" w:type="dxa"/>
          </w:tcPr>
          <w:p w14:paraId="4CDE4104" w14:textId="29339D3B" w:rsidR="00E60BC8" w:rsidRPr="00442C80" w:rsidRDefault="009769D1" w:rsidP="00204B56">
            <w:p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Võimalusel jätkata </w:t>
            </w:r>
            <w:r w:rsidR="00E336F0" w:rsidRPr="00442C80">
              <w:rPr>
                <w:rFonts w:ascii="Times New Roman" w:hAnsi="Times New Roman" w:cs="Times New Roman"/>
                <w:sz w:val="24"/>
                <w:szCs w:val="24"/>
                <w:lang w:val="et-EE"/>
              </w:rPr>
              <w:t xml:space="preserve">iga aastaselt </w:t>
            </w:r>
            <w:r w:rsidRPr="00442C80">
              <w:rPr>
                <w:rFonts w:ascii="Times New Roman" w:hAnsi="Times New Roman" w:cs="Times New Roman"/>
                <w:sz w:val="24"/>
                <w:szCs w:val="24"/>
                <w:lang w:val="et-EE"/>
              </w:rPr>
              <w:t>KRKK põhikursustega, alakursuste</w:t>
            </w:r>
            <w:r w:rsidR="00E336F0" w:rsidRPr="00442C80">
              <w:rPr>
                <w:rFonts w:ascii="Times New Roman" w:hAnsi="Times New Roman" w:cs="Times New Roman"/>
                <w:sz w:val="24"/>
                <w:szCs w:val="24"/>
                <w:lang w:val="et-EE"/>
              </w:rPr>
              <w:t>ga</w:t>
            </w:r>
            <w:r w:rsidRPr="00442C80">
              <w:rPr>
                <w:rFonts w:ascii="Times New Roman" w:hAnsi="Times New Roman" w:cs="Times New Roman"/>
                <w:sz w:val="24"/>
                <w:szCs w:val="24"/>
                <w:lang w:val="et-EE"/>
              </w:rPr>
              <w:t xml:space="preserve"> ning riigikaits</w:t>
            </w:r>
            <w:r w:rsidR="00E336F0" w:rsidRPr="00442C80">
              <w:rPr>
                <w:rFonts w:ascii="Times New Roman" w:hAnsi="Times New Roman" w:cs="Times New Roman"/>
                <w:sz w:val="24"/>
                <w:szCs w:val="24"/>
                <w:lang w:val="et-EE"/>
              </w:rPr>
              <w:t xml:space="preserve">ekonverentsiga (üle 2 aasta). </w:t>
            </w:r>
          </w:p>
        </w:tc>
      </w:tr>
      <w:tr w:rsidR="00E60BC8" w:rsidRPr="00442C80" w14:paraId="4CDE4109" w14:textId="77777777" w:rsidTr="00392EB5">
        <w:tc>
          <w:tcPr>
            <w:tcW w:w="4531" w:type="dxa"/>
          </w:tcPr>
          <w:p w14:paraId="4CDE4106" w14:textId="77777777" w:rsidR="00E60BC8" w:rsidRPr="00442C80" w:rsidRDefault="00E60BC8"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Mõõdetavad tulemused</w:t>
            </w:r>
          </w:p>
          <w:p w14:paraId="4CDE4107" w14:textId="77777777" w:rsidR="0080697D" w:rsidRPr="00442C80" w:rsidRDefault="0080697D" w:rsidP="00E60BC8">
            <w:pPr>
              <w:rPr>
                <w:rFonts w:ascii="Times New Roman" w:hAnsi="Times New Roman" w:cs="Times New Roman"/>
                <w:i/>
                <w:sz w:val="24"/>
                <w:szCs w:val="24"/>
                <w:lang w:val="et-EE"/>
              </w:rPr>
            </w:pPr>
            <w:r w:rsidRPr="00442C80">
              <w:rPr>
                <w:rFonts w:ascii="Times New Roman" w:hAnsi="Times New Roman" w:cs="Times New Roman"/>
                <w:i/>
                <w:sz w:val="24"/>
                <w:szCs w:val="24"/>
                <w:lang w:val="et-EE"/>
              </w:rPr>
              <w:t>Kirjeldage projekti eeldatavaid tulemusi koos mõõdetava mahuga (näiteks: üritustest osasaajate arv, trükiste maht jne)</w:t>
            </w:r>
          </w:p>
        </w:tc>
        <w:tc>
          <w:tcPr>
            <w:tcW w:w="4824" w:type="dxa"/>
          </w:tcPr>
          <w:p w14:paraId="4CDE4108" w14:textId="746086A1" w:rsidR="00E60BC8" w:rsidRPr="00442C80" w:rsidRDefault="008401DA" w:rsidP="008401DA">
            <w:pPr>
              <w:rPr>
                <w:rFonts w:ascii="Times New Roman" w:hAnsi="Times New Roman" w:cs="Times New Roman"/>
                <w:sz w:val="24"/>
                <w:szCs w:val="24"/>
                <w:lang w:val="et-EE"/>
              </w:rPr>
            </w:pPr>
            <w:r w:rsidRPr="008401DA">
              <w:rPr>
                <w:rFonts w:ascii="Times New Roman" w:hAnsi="Times New Roman" w:cs="Times New Roman"/>
                <w:sz w:val="24"/>
                <w:szCs w:val="24"/>
                <w:lang w:val="et-EE"/>
              </w:rPr>
              <w:t>Ootame osalema 800-1000 KR</w:t>
            </w:r>
            <w:r w:rsidR="00736FF4">
              <w:rPr>
                <w:rFonts w:ascii="Times New Roman" w:hAnsi="Times New Roman" w:cs="Times New Roman"/>
                <w:sz w:val="24"/>
                <w:szCs w:val="24"/>
                <w:lang w:val="et-EE"/>
              </w:rPr>
              <w:t xml:space="preserve">KK </w:t>
            </w:r>
            <w:r w:rsidRPr="008401DA">
              <w:rPr>
                <w:rFonts w:ascii="Times New Roman" w:hAnsi="Times New Roman" w:cs="Times New Roman"/>
                <w:sz w:val="24"/>
                <w:szCs w:val="24"/>
                <w:lang w:val="et-EE"/>
              </w:rPr>
              <w:t xml:space="preserve">vilistlast. </w:t>
            </w:r>
            <w:r w:rsidR="006C46DA" w:rsidRPr="00442C80">
              <w:rPr>
                <w:rFonts w:ascii="Times New Roman" w:hAnsi="Times New Roman" w:cs="Times New Roman"/>
                <w:sz w:val="24"/>
                <w:szCs w:val="24"/>
                <w:lang w:val="et-EE"/>
              </w:rPr>
              <w:t>Konverents on edukalt</w:t>
            </w:r>
            <w:r w:rsidR="009A63D7">
              <w:rPr>
                <w:rFonts w:ascii="Times New Roman" w:hAnsi="Times New Roman" w:cs="Times New Roman"/>
                <w:sz w:val="24"/>
                <w:szCs w:val="24"/>
                <w:lang w:val="et-EE"/>
              </w:rPr>
              <w:t xml:space="preserve"> läbi viidud. </w:t>
            </w:r>
          </w:p>
        </w:tc>
      </w:tr>
    </w:tbl>
    <w:p w14:paraId="4CDE410A" w14:textId="7BA5907C" w:rsidR="00E60BC8" w:rsidRPr="00442C80" w:rsidRDefault="00E60BC8" w:rsidP="00E60BC8">
      <w:pPr>
        <w:rPr>
          <w:rFonts w:ascii="Times New Roman" w:hAnsi="Times New Roman" w:cs="Times New Roman"/>
          <w:sz w:val="24"/>
          <w:szCs w:val="24"/>
          <w:lang w:val="et-EE"/>
        </w:rPr>
      </w:pPr>
    </w:p>
    <w:p w14:paraId="19A4D5F7" w14:textId="77777777" w:rsidR="006329DC" w:rsidRPr="00442C80" w:rsidRDefault="006329DC" w:rsidP="00E60BC8">
      <w:pPr>
        <w:rPr>
          <w:rFonts w:ascii="Times New Roman" w:hAnsi="Times New Roman" w:cs="Times New Roman"/>
          <w:sz w:val="24"/>
          <w:szCs w:val="24"/>
          <w:lang w:val="et-EE"/>
        </w:rPr>
      </w:pPr>
    </w:p>
    <w:p w14:paraId="4CDE410B" w14:textId="0D79981A" w:rsidR="0080697D" w:rsidRPr="00442C80" w:rsidRDefault="00204B56" w:rsidP="00204B56">
      <w:pPr>
        <w:rPr>
          <w:rFonts w:ascii="Times New Roman" w:hAnsi="Times New Roman" w:cs="Times New Roman"/>
          <w:b/>
          <w:sz w:val="24"/>
          <w:szCs w:val="24"/>
          <w:lang w:val="et-EE"/>
        </w:rPr>
      </w:pPr>
      <w:r>
        <w:rPr>
          <w:rFonts w:ascii="Times New Roman" w:hAnsi="Times New Roman" w:cs="Times New Roman"/>
          <w:b/>
          <w:sz w:val="24"/>
          <w:szCs w:val="24"/>
          <w:lang w:val="et-EE"/>
        </w:rPr>
        <w:br w:type="page"/>
      </w:r>
      <w:r w:rsidR="0080697D" w:rsidRPr="00442C80">
        <w:rPr>
          <w:rFonts w:ascii="Times New Roman" w:hAnsi="Times New Roman" w:cs="Times New Roman"/>
          <w:b/>
          <w:sz w:val="24"/>
          <w:szCs w:val="24"/>
          <w:lang w:val="et-EE"/>
        </w:rPr>
        <w:lastRenderedPageBreak/>
        <w:t>TULUD</w:t>
      </w:r>
    </w:p>
    <w:p w14:paraId="4CDE410D" w14:textId="076F00A0" w:rsidR="0080697D" w:rsidRPr="00204B56" w:rsidRDefault="0080697D" w:rsidP="00204B56">
      <w:pPr>
        <w:rPr>
          <w:rFonts w:ascii="Times New Roman" w:hAnsi="Times New Roman" w:cs="Times New Roman"/>
          <w:i/>
          <w:sz w:val="24"/>
          <w:szCs w:val="24"/>
          <w:lang w:val="et-EE"/>
        </w:rPr>
      </w:pPr>
      <w:r w:rsidRPr="00442C80">
        <w:rPr>
          <w:rFonts w:ascii="Times New Roman" w:hAnsi="Times New Roman" w:cs="Times New Roman"/>
          <w:i/>
          <w:sz w:val="24"/>
          <w:szCs w:val="24"/>
          <w:lang w:val="et-EE"/>
        </w:rPr>
        <w:t>Tulude ja kulude koondsumma peab</w:t>
      </w:r>
      <w:r w:rsidR="00903236" w:rsidRPr="00442C80">
        <w:rPr>
          <w:rFonts w:ascii="Times New Roman" w:hAnsi="Times New Roman" w:cs="Times New Roman"/>
          <w:i/>
          <w:sz w:val="24"/>
          <w:szCs w:val="24"/>
          <w:lang w:val="et-EE"/>
        </w:rPr>
        <w:t xml:space="preserve"> olema</w:t>
      </w:r>
      <w:r w:rsidRPr="00442C80">
        <w:rPr>
          <w:rFonts w:ascii="Times New Roman" w:hAnsi="Times New Roman" w:cs="Times New Roman"/>
          <w:i/>
          <w:sz w:val="24"/>
          <w:szCs w:val="24"/>
          <w:lang w:val="et-EE"/>
        </w:rPr>
        <w:t xml:space="preserve"> võrd</w:t>
      </w:r>
      <w:r w:rsidR="00903236" w:rsidRPr="00442C80">
        <w:rPr>
          <w:rFonts w:ascii="Times New Roman" w:hAnsi="Times New Roman" w:cs="Times New Roman"/>
          <w:i/>
          <w:sz w:val="24"/>
          <w:szCs w:val="24"/>
          <w:lang w:val="et-EE"/>
        </w:rPr>
        <w:t>ne (ehk eelarve tasakaalus).</w:t>
      </w:r>
    </w:p>
    <w:p w14:paraId="4CDE410E" w14:textId="77777777" w:rsidR="008E52BF" w:rsidRPr="00442C80" w:rsidRDefault="008E52BF" w:rsidP="008E52BF">
      <w:pPr>
        <w:rPr>
          <w:rFonts w:ascii="Times New Roman" w:hAnsi="Times New Roman" w:cs="Times New Roman"/>
          <w:sz w:val="24"/>
          <w:szCs w:val="24"/>
          <w:lang w:val="et-EE"/>
        </w:rPr>
      </w:pPr>
      <w:r w:rsidRPr="00442C80">
        <w:rPr>
          <w:rFonts w:ascii="Times New Roman" w:hAnsi="Times New Roman" w:cs="Times New Roman"/>
          <w:sz w:val="24"/>
          <w:szCs w:val="24"/>
          <w:lang w:val="et-EE"/>
        </w:rPr>
        <w:t>(vajadusel lisada ridu)</w:t>
      </w:r>
    </w:p>
    <w:tbl>
      <w:tblPr>
        <w:tblStyle w:val="TableGrid"/>
        <w:tblW w:w="9445" w:type="dxa"/>
        <w:tblLook w:val="04A0" w:firstRow="1" w:lastRow="0" w:firstColumn="1" w:lastColumn="0" w:noHBand="0" w:noVBand="1"/>
      </w:tblPr>
      <w:tblGrid>
        <w:gridCol w:w="4106"/>
        <w:gridCol w:w="1935"/>
        <w:gridCol w:w="3404"/>
      </w:tblGrid>
      <w:tr w:rsidR="0080697D" w:rsidRPr="00C76C28" w14:paraId="4CDE4114" w14:textId="77777777" w:rsidTr="00392EB5">
        <w:tc>
          <w:tcPr>
            <w:tcW w:w="4106" w:type="dxa"/>
          </w:tcPr>
          <w:p w14:paraId="4CDE410F" w14:textId="075692C1" w:rsidR="0080697D" w:rsidRPr="00442C80" w:rsidRDefault="005709AE" w:rsidP="00E60BC8">
            <w:pPr>
              <w:rPr>
                <w:rFonts w:ascii="Times New Roman" w:hAnsi="Times New Roman" w:cs="Times New Roman"/>
                <w:sz w:val="24"/>
                <w:szCs w:val="24"/>
                <w:lang w:val="et-EE"/>
              </w:rPr>
            </w:pPr>
            <w:r>
              <w:rPr>
                <w:rFonts w:ascii="Times New Roman" w:hAnsi="Times New Roman" w:cs="Times New Roman"/>
                <w:sz w:val="24"/>
                <w:szCs w:val="24"/>
                <w:lang w:val="et-EE"/>
              </w:rPr>
              <w:t>Toetus Kaitseministeeriumilt</w:t>
            </w:r>
          </w:p>
        </w:tc>
        <w:tc>
          <w:tcPr>
            <w:tcW w:w="1935" w:type="dxa"/>
          </w:tcPr>
          <w:p w14:paraId="4CDE4111" w14:textId="2B2E4092" w:rsidR="0080697D" w:rsidRPr="00442C80" w:rsidRDefault="0025682A" w:rsidP="00E60BC8">
            <w:pPr>
              <w:rPr>
                <w:rFonts w:ascii="Times New Roman" w:hAnsi="Times New Roman" w:cs="Times New Roman"/>
                <w:sz w:val="24"/>
                <w:szCs w:val="24"/>
                <w:lang w:val="et-EE"/>
              </w:rPr>
            </w:pPr>
            <w:r>
              <w:rPr>
                <w:rFonts w:ascii="Times New Roman" w:hAnsi="Times New Roman" w:cs="Times New Roman"/>
                <w:sz w:val="24"/>
                <w:szCs w:val="24"/>
                <w:lang w:val="et-EE"/>
              </w:rPr>
              <w:t>12 200 €</w:t>
            </w:r>
          </w:p>
        </w:tc>
        <w:tc>
          <w:tcPr>
            <w:tcW w:w="3404" w:type="dxa"/>
          </w:tcPr>
          <w:p w14:paraId="4CDE4112" w14:textId="77777777" w:rsidR="0080697D" w:rsidRPr="00442C80" w:rsidRDefault="0080697D" w:rsidP="00FC5AA4">
            <w:pPr>
              <w:tabs>
                <w:tab w:val="left" w:pos="2040"/>
              </w:tabs>
              <w:rPr>
                <w:rFonts w:ascii="Times New Roman" w:hAnsi="Times New Roman" w:cs="Times New Roman"/>
                <w:sz w:val="24"/>
                <w:szCs w:val="24"/>
                <w:lang w:val="et-EE"/>
              </w:rPr>
            </w:pPr>
            <w:r w:rsidRPr="00442C80">
              <w:rPr>
                <w:rFonts w:ascii="Times New Roman" w:hAnsi="Times New Roman" w:cs="Times New Roman"/>
                <w:sz w:val="24"/>
                <w:szCs w:val="24"/>
                <w:lang w:val="et-EE"/>
              </w:rPr>
              <w:t>Selgitused</w:t>
            </w:r>
          </w:p>
          <w:p w14:paraId="4CDE4113" w14:textId="77777777" w:rsidR="0080697D" w:rsidRPr="00442C80" w:rsidRDefault="0080697D" w:rsidP="00FC5AA4">
            <w:pPr>
              <w:tabs>
                <w:tab w:val="left" w:pos="2040"/>
              </w:tabs>
              <w:rPr>
                <w:rFonts w:ascii="Times New Roman" w:hAnsi="Times New Roman" w:cs="Times New Roman"/>
                <w:sz w:val="24"/>
                <w:szCs w:val="24"/>
                <w:lang w:val="et-EE"/>
              </w:rPr>
            </w:pPr>
            <w:r w:rsidRPr="00442C80">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442C80" w14:paraId="4CDE4118" w14:textId="77777777" w:rsidTr="00392EB5">
        <w:tc>
          <w:tcPr>
            <w:tcW w:w="4106" w:type="dxa"/>
          </w:tcPr>
          <w:p w14:paraId="4CDE4115" w14:textId="77777777" w:rsidR="0080697D" w:rsidRPr="00442C80" w:rsidRDefault="0080697D"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Tulud</w:t>
            </w:r>
            <w:r w:rsidR="003E4EDA" w:rsidRPr="00442C80">
              <w:rPr>
                <w:rFonts w:ascii="Times New Roman" w:hAnsi="Times New Roman" w:cs="Times New Roman"/>
                <w:b/>
                <w:sz w:val="24"/>
                <w:szCs w:val="24"/>
                <w:lang w:val="et-EE"/>
              </w:rPr>
              <w:t xml:space="preserve"> kokku</w:t>
            </w:r>
          </w:p>
        </w:tc>
        <w:tc>
          <w:tcPr>
            <w:tcW w:w="1935" w:type="dxa"/>
          </w:tcPr>
          <w:p w14:paraId="4CDE4116" w14:textId="63A284DF" w:rsidR="0080697D" w:rsidRPr="00442C80" w:rsidRDefault="005709AE" w:rsidP="00E60BC8">
            <w:pPr>
              <w:rPr>
                <w:rFonts w:ascii="Times New Roman" w:hAnsi="Times New Roman" w:cs="Times New Roman"/>
                <w:sz w:val="24"/>
                <w:szCs w:val="24"/>
                <w:lang w:val="et-EE"/>
              </w:rPr>
            </w:pPr>
            <w:r>
              <w:rPr>
                <w:rFonts w:ascii="Times New Roman" w:hAnsi="Times New Roman" w:cs="Times New Roman"/>
                <w:sz w:val="24"/>
                <w:szCs w:val="24"/>
                <w:lang w:val="et-EE"/>
              </w:rPr>
              <w:t>12 200 €</w:t>
            </w:r>
          </w:p>
        </w:tc>
        <w:tc>
          <w:tcPr>
            <w:tcW w:w="3404" w:type="dxa"/>
          </w:tcPr>
          <w:p w14:paraId="4CDE4117" w14:textId="77777777" w:rsidR="0080697D" w:rsidRPr="00442C80" w:rsidRDefault="0080697D" w:rsidP="00E60BC8">
            <w:pPr>
              <w:rPr>
                <w:rFonts w:ascii="Times New Roman" w:hAnsi="Times New Roman" w:cs="Times New Roman"/>
                <w:sz w:val="24"/>
                <w:szCs w:val="24"/>
                <w:lang w:val="et-EE"/>
              </w:rPr>
            </w:pPr>
          </w:p>
        </w:tc>
      </w:tr>
      <w:tr w:rsidR="0080697D" w:rsidRPr="00442C80" w14:paraId="4CDE411C" w14:textId="77777777" w:rsidTr="00392EB5">
        <w:tc>
          <w:tcPr>
            <w:tcW w:w="4106" w:type="dxa"/>
            <w:shd w:val="clear" w:color="auto" w:fill="FFF2CC" w:themeFill="accent4" w:themeFillTint="33"/>
          </w:tcPr>
          <w:p w14:paraId="4CDE4119" w14:textId="77777777" w:rsidR="0080697D" w:rsidRPr="00442C80" w:rsidRDefault="0080697D"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4CDE411A" w14:textId="6CD050AD" w:rsidR="0080697D" w:rsidRPr="00442C80" w:rsidRDefault="005709AE" w:rsidP="00E60BC8">
            <w:pPr>
              <w:rPr>
                <w:rFonts w:ascii="Times New Roman" w:hAnsi="Times New Roman" w:cs="Times New Roman"/>
                <w:sz w:val="24"/>
                <w:szCs w:val="24"/>
                <w:lang w:val="et-EE"/>
              </w:rPr>
            </w:pPr>
            <w:r>
              <w:rPr>
                <w:rFonts w:ascii="Times New Roman" w:hAnsi="Times New Roman" w:cs="Times New Roman"/>
                <w:sz w:val="24"/>
                <w:szCs w:val="24"/>
                <w:lang w:val="et-EE"/>
              </w:rPr>
              <w:t>12 200 €</w:t>
            </w:r>
          </w:p>
        </w:tc>
        <w:tc>
          <w:tcPr>
            <w:tcW w:w="3404" w:type="dxa"/>
            <w:shd w:val="clear" w:color="auto" w:fill="FFF2CC" w:themeFill="accent4" w:themeFillTint="33"/>
          </w:tcPr>
          <w:p w14:paraId="4CDE411B" w14:textId="77777777" w:rsidR="0080697D" w:rsidRPr="00442C80" w:rsidRDefault="0080697D" w:rsidP="00E60BC8">
            <w:pPr>
              <w:rPr>
                <w:rFonts w:ascii="Times New Roman" w:hAnsi="Times New Roman" w:cs="Times New Roman"/>
                <w:sz w:val="24"/>
                <w:szCs w:val="24"/>
                <w:lang w:val="et-EE"/>
              </w:rPr>
            </w:pPr>
          </w:p>
        </w:tc>
      </w:tr>
      <w:tr w:rsidR="0080697D" w:rsidRPr="00442C80" w14:paraId="4CDE4120" w14:textId="77777777" w:rsidTr="00392EB5">
        <w:tc>
          <w:tcPr>
            <w:tcW w:w="4106" w:type="dxa"/>
          </w:tcPr>
          <w:p w14:paraId="4CDE411D" w14:textId="77777777" w:rsidR="0080697D" w:rsidRPr="00442C80" w:rsidRDefault="0080697D"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Omafinantseering</w:t>
            </w:r>
          </w:p>
        </w:tc>
        <w:tc>
          <w:tcPr>
            <w:tcW w:w="1935" w:type="dxa"/>
          </w:tcPr>
          <w:p w14:paraId="4CDE411E" w14:textId="4B96B666" w:rsidR="0080697D" w:rsidRPr="00442C80" w:rsidRDefault="005F19E0" w:rsidP="00E60BC8">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3404" w:type="dxa"/>
          </w:tcPr>
          <w:p w14:paraId="4CDE411F" w14:textId="77777777" w:rsidR="0080697D" w:rsidRPr="00442C80" w:rsidRDefault="0080697D" w:rsidP="00E60BC8">
            <w:pPr>
              <w:rPr>
                <w:rFonts w:ascii="Times New Roman" w:hAnsi="Times New Roman" w:cs="Times New Roman"/>
                <w:sz w:val="24"/>
                <w:szCs w:val="24"/>
                <w:lang w:val="et-EE"/>
              </w:rPr>
            </w:pPr>
          </w:p>
        </w:tc>
      </w:tr>
      <w:tr w:rsidR="0080697D" w:rsidRPr="00442C80" w14:paraId="4CDE4124" w14:textId="77777777" w:rsidTr="00392EB5">
        <w:tc>
          <w:tcPr>
            <w:tcW w:w="4106" w:type="dxa"/>
          </w:tcPr>
          <w:p w14:paraId="4CDE4121" w14:textId="77777777" w:rsidR="0080697D" w:rsidRPr="00442C80" w:rsidRDefault="0080697D"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Müügitulu</w:t>
            </w:r>
          </w:p>
        </w:tc>
        <w:tc>
          <w:tcPr>
            <w:tcW w:w="1935" w:type="dxa"/>
          </w:tcPr>
          <w:p w14:paraId="4CDE4122" w14:textId="29AC664F" w:rsidR="0080697D" w:rsidRPr="00442C80" w:rsidRDefault="0080697D" w:rsidP="00E60BC8">
            <w:pPr>
              <w:rPr>
                <w:rFonts w:ascii="Times New Roman" w:hAnsi="Times New Roman" w:cs="Times New Roman"/>
                <w:sz w:val="24"/>
                <w:szCs w:val="24"/>
                <w:lang w:val="et-EE"/>
              </w:rPr>
            </w:pPr>
          </w:p>
        </w:tc>
        <w:tc>
          <w:tcPr>
            <w:tcW w:w="3404" w:type="dxa"/>
          </w:tcPr>
          <w:p w14:paraId="4CDE4123" w14:textId="77777777" w:rsidR="0080697D" w:rsidRPr="00442C80" w:rsidRDefault="0080697D" w:rsidP="00E60BC8">
            <w:pPr>
              <w:rPr>
                <w:rFonts w:ascii="Times New Roman" w:hAnsi="Times New Roman" w:cs="Times New Roman"/>
                <w:sz w:val="24"/>
                <w:szCs w:val="24"/>
                <w:lang w:val="et-EE"/>
              </w:rPr>
            </w:pPr>
          </w:p>
        </w:tc>
      </w:tr>
      <w:tr w:rsidR="0080697D" w:rsidRPr="00442C80" w14:paraId="4CDE4128" w14:textId="77777777" w:rsidTr="00392EB5">
        <w:tc>
          <w:tcPr>
            <w:tcW w:w="4106" w:type="dxa"/>
          </w:tcPr>
          <w:p w14:paraId="4CDE4125" w14:textId="77777777" w:rsidR="0080697D" w:rsidRPr="00442C80" w:rsidRDefault="0080697D"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Muu tulu</w:t>
            </w:r>
          </w:p>
        </w:tc>
        <w:tc>
          <w:tcPr>
            <w:tcW w:w="1935" w:type="dxa"/>
          </w:tcPr>
          <w:p w14:paraId="4CDE4126" w14:textId="23A26FEC" w:rsidR="0080697D" w:rsidRPr="00442C80" w:rsidRDefault="0080697D" w:rsidP="00E60BC8">
            <w:pPr>
              <w:rPr>
                <w:rFonts w:ascii="Times New Roman" w:hAnsi="Times New Roman" w:cs="Times New Roman"/>
                <w:sz w:val="24"/>
                <w:szCs w:val="24"/>
                <w:lang w:val="et-EE"/>
              </w:rPr>
            </w:pPr>
          </w:p>
        </w:tc>
        <w:tc>
          <w:tcPr>
            <w:tcW w:w="3404" w:type="dxa"/>
          </w:tcPr>
          <w:p w14:paraId="4CDE4127" w14:textId="77777777" w:rsidR="0080697D" w:rsidRPr="00442C80" w:rsidRDefault="0080697D" w:rsidP="00E60BC8">
            <w:pPr>
              <w:rPr>
                <w:rFonts w:ascii="Times New Roman" w:hAnsi="Times New Roman" w:cs="Times New Roman"/>
                <w:sz w:val="24"/>
                <w:szCs w:val="24"/>
                <w:lang w:val="et-EE"/>
              </w:rPr>
            </w:pPr>
          </w:p>
        </w:tc>
      </w:tr>
      <w:tr w:rsidR="0080697D" w:rsidRPr="00442C80" w14:paraId="4CDE412C" w14:textId="77777777" w:rsidTr="00392EB5">
        <w:tc>
          <w:tcPr>
            <w:tcW w:w="4106" w:type="dxa"/>
          </w:tcPr>
          <w:p w14:paraId="4CDE4129" w14:textId="77777777" w:rsidR="0080697D" w:rsidRPr="00442C80" w:rsidRDefault="0080697D"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Mitterahaline panus</w:t>
            </w:r>
          </w:p>
        </w:tc>
        <w:tc>
          <w:tcPr>
            <w:tcW w:w="1935" w:type="dxa"/>
          </w:tcPr>
          <w:p w14:paraId="4CDE412A" w14:textId="77777777" w:rsidR="0080697D" w:rsidRPr="00442C80" w:rsidRDefault="0080697D" w:rsidP="00E60BC8">
            <w:pPr>
              <w:rPr>
                <w:rFonts w:ascii="Times New Roman" w:hAnsi="Times New Roman" w:cs="Times New Roman"/>
                <w:sz w:val="24"/>
                <w:szCs w:val="24"/>
                <w:lang w:val="et-EE"/>
              </w:rPr>
            </w:pPr>
          </w:p>
        </w:tc>
        <w:tc>
          <w:tcPr>
            <w:tcW w:w="3404" w:type="dxa"/>
          </w:tcPr>
          <w:p w14:paraId="4CDE412B" w14:textId="77777777" w:rsidR="0080697D" w:rsidRPr="00442C80" w:rsidRDefault="0080697D" w:rsidP="00E60BC8">
            <w:pPr>
              <w:rPr>
                <w:rFonts w:ascii="Times New Roman" w:hAnsi="Times New Roman" w:cs="Times New Roman"/>
                <w:sz w:val="24"/>
                <w:szCs w:val="24"/>
                <w:lang w:val="et-EE"/>
              </w:rPr>
            </w:pPr>
          </w:p>
        </w:tc>
      </w:tr>
      <w:tr w:rsidR="0080697D" w:rsidRPr="00442C80" w14:paraId="4CDE4130" w14:textId="77777777" w:rsidTr="00392EB5">
        <w:tc>
          <w:tcPr>
            <w:tcW w:w="4106" w:type="dxa"/>
          </w:tcPr>
          <w:p w14:paraId="4CDE412D" w14:textId="77777777" w:rsidR="0080697D" w:rsidRPr="00442C80" w:rsidRDefault="0080697D"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Kaasfinantseering</w:t>
            </w:r>
          </w:p>
        </w:tc>
        <w:tc>
          <w:tcPr>
            <w:tcW w:w="1935" w:type="dxa"/>
          </w:tcPr>
          <w:p w14:paraId="4CDE412E" w14:textId="07153016" w:rsidR="0080697D" w:rsidRPr="00442C80" w:rsidRDefault="005F19E0" w:rsidP="00E60BC8">
            <w:pPr>
              <w:rPr>
                <w:rFonts w:ascii="Times New Roman" w:hAnsi="Times New Roman" w:cs="Times New Roman"/>
                <w:sz w:val="24"/>
                <w:szCs w:val="24"/>
                <w:lang w:val="et-EE"/>
              </w:rPr>
            </w:pPr>
            <w:r>
              <w:rPr>
                <w:rFonts w:ascii="Times New Roman" w:hAnsi="Times New Roman" w:cs="Times New Roman"/>
                <w:sz w:val="24"/>
                <w:szCs w:val="24"/>
                <w:lang w:val="et-EE"/>
              </w:rPr>
              <w:t>umbes 1</w:t>
            </w:r>
            <w:r w:rsidR="00C07A00">
              <w:rPr>
                <w:rFonts w:ascii="Times New Roman" w:hAnsi="Times New Roman" w:cs="Times New Roman"/>
                <w:sz w:val="24"/>
                <w:szCs w:val="24"/>
                <w:lang w:val="et-EE"/>
              </w:rPr>
              <w:t>1</w:t>
            </w:r>
            <w:r>
              <w:rPr>
                <w:rFonts w:ascii="Times New Roman" w:hAnsi="Times New Roman" w:cs="Times New Roman"/>
                <w:sz w:val="24"/>
                <w:szCs w:val="24"/>
                <w:lang w:val="et-EE"/>
              </w:rPr>
              <w:t>0 000 €</w:t>
            </w:r>
          </w:p>
        </w:tc>
        <w:tc>
          <w:tcPr>
            <w:tcW w:w="3404" w:type="dxa"/>
          </w:tcPr>
          <w:p w14:paraId="4CDE412F" w14:textId="77777777" w:rsidR="0080697D" w:rsidRPr="00442C80" w:rsidRDefault="0080697D" w:rsidP="00E60BC8">
            <w:pPr>
              <w:rPr>
                <w:rFonts w:ascii="Times New Roman" w:hAnsi="Times New Roman" w:cs="Times New Roman"/>
                <w:sz w:val="24"/>
                <w:szCs w:val="24"/>
                <w:lang w:val="et-EE"/>
              </w:rPr>
            </w:pPr>
          </w:p>
        </w:tc>
      </w:tr>
      <w:tr w:rsidR="0080697D" w:rsidRPr="00442C80" w14:paraId="4CDE4135" w14:textId="77777777" w:rsidTr="00392EB5">
        <w:tc>
          <w:tcPr>
            <w:tcW w:w="4106" w:type="dxa"/>
          </w:tcPr>
          <w:p w14:paraId="4CDE4131" w14:textId="77777777" w:rsidR="0080697D" w:rsidRPr="00442C80" w:rsidRDefault="0080697D"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Toetused Eesti kohalikelt omavalitsustelt</w:t>
            </w:r>
          </w:p>
          <w:p w14:paraId="4CDE4132" w14:textId="77777777" w:rsidR="0080697D" w:rsidRPr="00442C80" w:rsidRDefault="0080697D" w:rsidP="00E60BC8">
            <w:pPr>
              <w:rPr>
                <w:rFonts w:ascii="Times New Roman" w:hAnsi="Times New Roman" w:cs="Times New Roman"/>
                <w:i/>
                <w:sz w:val="24"/>
                <w:szCs w:val="24"/>
                <w:lang w:val="et-EE"/>
              </w:rPr>
            </w:pPr>
            <w:r w:rsidRPr="00442C80">
              <w:rPr>
                <w:rFonts w:ascii="Times New Roman" w:hAnsi="Times New Roman" w:cs="Times New Roman"/>
                <w:i/>
                <w:sz w:val="24"/>
                <w:szCs w:val="24"/>
                <w:lang w:val="et-EE"/>
              </w:rPr>
              <w:t xml:space="preserve">(erinevate </w:t>
            </w:r>
            <w:proofErr w:type="spellStart"/>
            <w:r w:rsidRPr="00442C80">
              <w:rPr>
                <w:rFonts w:ascii="Times New Roman" w:hAnsi="Times New Roman" w:cs="Times New Roman"/>
                <w:i/>
                <w:sz w:val="24"/>
                <w:szCs w:val="24"/>
                <w:lang w:val="et-EE"/>
              </w:rPr>
              <w:t>KOVide</w:t>
            </w:r>
            <w:proofErr w:type="spellEnd"/>
            <w:r w:rsidRPr="00442C80">
              <w:rPr>
                <w:rFonts w:ascii="Times New Roman" w:hAnsi="Times New Roman" w:cs="Times New Roman"/>
                <w:i/>
                <w:sz w:val="24"/>
                <w:szCs w:val="24"/>
                <w:lang w:val="et-EE"/>
              </w:rPr>
              <w:t xml:space="preserve"> toetused märkida nimeliselt)</w:t>
            </w:r>
          </w:p>
        </w:tc>
        <w:tc>
          <w:tcPr>
            <w:tcW w:w="1935" w:type="dxa"/>
          </w:tcPr>
          <w:p w14:paraId="4CDE4133" w14:textId="77777777" w:rsidR="0080697D" w:rsidRPr="00442C80" w:rsidRDefault="0080697D" w:rsidP="00E60BC8">
            <w:pPr>
              <w:rPr>
                <w:rFonts w:ascii="Times New Roman" w:hAnsi="Times New Roman" w:cs="Times New Roman"/>
                <w:sz w:val="24"/>
                <w:szCs w:val="24"/>
                <w:lang w:val="et-EE"/>
              </w:rPr>
            </w:pPr>
          </w:p>
        </w:tc>
        <w:tc>
          <w:tcPr>
            <w:tcW w:w="3404" w:type="dxa"/>
          </w:tcPr>
          <w:p w14:paraId="4CDE4134" w14:textId="77777777" w:rsidR="0080697D" w:rsidRPr="00442C80" w:rsidRDefault="0080697D" w:rsidP="00E60BC8">
            <w:pPr>
              <w:rPr>
                <w:rFonts w:ascii="Times New Roman" w:hAnsi="Times New Roman" w:cs="Times New Roman"/>
                <w:sz w:val="24"/>
                <w:szCs w:val="24"/>
                <w:lang w:val="et-EE"/>
              </w:rPr>
            </w:pPr>
          </w:p>
        </w:tc>
      </w:tr>
      <w:tr w:rsidR="0080697D" w:rsidRPr="00442C80" w14:paraId="4CDE413A" w14:textId="77777777" w:rsidTr="00392EB5">
        <w:tc>
          <w:tcPr>
            <w:tcW w:w="4106" w:type="dxa"/>
          </w:tcPr>
          <w:p w14:paraId="4CDE4136" w14:textId="77777777" w:rsidR="0080697D" w:rsidRPr="00442C80" w:rsidRDefault="0080697D"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Muud toetused</w:t>
            </w:r>
          </w:p>
          <w:p w14:paraId="4CDE4137" w14:textId="77777777" w:rsidR="0080697D" w:rsidRPr="00442C80" w:rsidRDefault="0080697D" w:rsidP="00903236">
            <w:pPr>
              <w:rPr>
                <w:rFonts w:ascii="Times New Roman" w:hAnsi="Times New Roman" w:cs="Times New Roman"/>
                <w:i/>
                <w:sz w:val="24"/>
                <w:szCs w:val="24"/>
                <w:lang w:val="et-EE"/>
              </w:rPr>
            </w:pPr>
            <w:r w:rsidRPr="00442C80">
              <w:rPr>
                <w:rFonts w:ascii="Times New Roman" w:hAnsi="Times New Roman" w:cs="Times New Roman"/>
                <w:i/>
                <w:sz w:val="24"/>
                <w:szCs w:val="24"/>
                <w:lang w:val="et-EE"/>
              </w:rPr>
              <w:t>(toetajate lõikes - nt K</w:t>
            </w:r>
            <w:r w:rsidR="008E52BF" w:rsidRPr="00442C80">
              <w:rPr>
                <w:rFonts w:ascii="Times New Roman" w:hAnsi="Times New Roman" w:cs="Times New Roman"/>
                <w:i/>
                <w:sz w:val="24"/>
                <w:szCs w:val="24"/>
                <w:lang w:val="et-EE"/>
              </w:rPr>
              <w:t>aitse</w:t>
            </w:r>
            <w:r w:rsidRPr="00442C80">
              <w:rPr>
                <w:rFonts w:ascii="Times New Roman" w:hAnsi="Times New Roman" w:cs="Times New Roman"/>
                <w:i/>
                <w:sz w:val="24"/>
                <w:szCs w:val="24"/>
                <w:lang w:val="et-EE"/>
              </w:rPr>
              <w:t>ministeeriumi m</w:t>
            </w:r>
            <w:r w:rsidR="00903236" w:rsidRPr="00442C80">
              <w:rPr>
                <w:rFonts w:ascii="Times New Roman" w:hAnsi="Times New Roman" w:cs="Times New Roman"/>
                <w:i/>
                <w:sz w:val="24"/>
                <w:szCs w:val="24"/>
                <w:lang w:val="et-EE"/>
              </w:rPr>
              <w:t xml:space="preserve">uu taotlusvoor, </w:t>
            </w:r>
            <w:r w:rsidRPr="00442C80">
              <w:rPr>
                <w:rFonts w:ascii="Times New Roman" w:hAnsi="Times New Roman" w:cs="Times New Roman"/>
                <w:i/>
                <w:sz w:val="24"/>
                <w:szCs w:val="24"/>
                <w:lang w:val="et-EE"/>
              </w:rPr>
              <w:t>koostööpartnerid, sponsorid jm)</w:t>
            </w:r>
          </w:p>
        </w:tc>
        <w:tc>
          <w:tcPr>
            <w:tcW w:w="1935" w:type="dxa"/>
          </w:tcPr>
          <w:p w14:paraId="4CDE4138" w14:textId="77777777" w:rsidR="0080697D" w:rsidRPr="00442C80" w:rsidRDefault="0080697D" w:rsidP="00E60BC8">
            <w:pPr>
              <w:rPr>
                <w:rFonts w:ascii="Times New Roman" w:hAnsi="Times New Roman" w:cs="Times New Roman"/>
                <w:sz w:val="24"/>
                <w:szCs w:val="24"/>
                <w:lang w:val="et-EE"/>
              </w:rPr>
            </w:pPr>
          </w:p>
        </w:tc>
        <w:tc>
          <w:tcPr>
            <w:tcW w:w="3404" w:type="dxa"/>
          </w:tcPr>
          <w:p w14:paraId="4CDE4139" w14:textId="77777777" w:rsidR="0080697D" w:rsidRPr="00442C80" w:rsidRDefault="0080697D" w:rsidP="00E60BC8">
            <w:pPr>
              <w:rPr>
                <w:rFonts w:ascii="Times New Roman" w:hAnsi="Times New Roman" w:cs="Times New Roman"/>
                <w:sz w:val="24"/>
                <w:szCs w:val="24"/>
                <w:lang w:val="et-EE"/>
              </w:rPr>
            </w:pPr>
          </w:p>
        </w:tc>
      </w:tr>
    </w:tbl>
    <w:p w14:paraId="754CB9FF" w14:textId="3BAC024D" w:rsidR="006329DC" w:rsidRPr="00442C80" w:rsidRDefault="006329DC" w:rsidP="00E60BC8">
      <w:pPr>
        <w:rPr>
          <w:rFonts w:ascii="Times New Roman" w:hAnsi="Times New Roman" w:cs="Times New Roman"/>
          <w:sz w:val="24"/>
          <w:szCs w:val="24"/>
          <w:lang w:val="et-EE"/>
        </w:rPr>
      </w:pPr>
    </w:p>
    <w:p w14:paraId="4CDE413C" w14:textId="77777777" w:rsidR="0080697D" w:rsidRPr="00442C80" w:rsidRDefault="0080697D"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KULUD</w:t>
      </w:r>
    </w:p>
    <w:p w14:paraId="4CDE413E" w14:textId="676B8F13" w:rsidR="0080697D" w:rsidRPr="00204B56" w:rsidRDefault="0080697D" w:rsidP="00204B56">
      <w:pPr>
        <w:rPr>
          <w:rFonts w:ascii="Times New Roman" w:hAnsi="Times New Roman" w:cs="Times New Roman"/>
          <w:i/>
          <w:sz w:val="24"/>
          <w:szCs w:val="24"/>
          <w:lang w:val="et-EE"/>
        </w:rPr>
      </w:pPr>
      <w:r w:rsidRPr="00442C80">
        <w:rPr>
          <w:rFonts w:ascii="Times New Roman" w:hAnsi="Times New Roman" w:cs="Times New Roman"/>
          <w:i/>
          <w:sz w:val="24"/>
          <w:szCs w:val="24"/>
          <w:lang w:val="et-EE"/>
        </w:rPr>
        <w:t xml:space="preserve">Tulude ja kulude koondsumma peab </w:t>
      </w:r>
      <w:r w:rsidR="00173321" w:rsidRPr="00442C80">
        <w:rPr>
          <w:rFonts w:ascii="Times New Roman" w:hAnsi="Times New Roman" w:cs="Times New Roman"/>
          <w:i/>
          <w:sz w:val="24"/>
          <w:szCs w:val="24"/>
          <w:lang w:val="et-EE"/>
        </w:rPr>
        <w:t xml:space="preserve">olema </w:t>
      </w:r>
      <w:r w:rsidRPr="00442C80">
        <w:rPr>
          <w:rFonts w:ascii="Times New Roman" w:hAnsi="Times New Roman" w:cs="Times New Roman"/>
          <w:i/>
          <w:sz w:val="24"/>
          <w:szCs w:val="24"/>
          <w:lang w:val="et-EE"/>
        </w:rPr>
        <w:t>võrdn</w:t>
      </w:r>
      <w:r w:rsidR="00173321" w:rsidRPr="00442C80">
        <w:rPr>
          <w:rFonts w:ascii="Times New Roman" w:hAnsi="Times New Roman" w:cs="Times New Roman"/>
          <w:i/>
          <w:sz w:val="24"/>
          <w:szCs w:val="24"/>
          <w:lang w:val="et-EE"/>
        </w:rPr>
        <w:t>e (ehk eelarve tasakaalus)</w:t>
      </w:r>
    </w:p>
    <w:p w14:paraId="4CDE413F" w14:textId="77777777" w:rsidR="0080697D" w:rsidRPr="00442C80" w:rsidRDefault="0080697D" w:rsidP="00E60BC8">
      <w:pPr>
        <w:rPr>
          <w:rFonts w:ascii="Times New Roman" w:hAnsi="Times New Roman" w:cs="Times New Roman"/>
          <w:sz w:val="24"/>
          <w:szCs w:val="24"/>
          <w:lang w:val="et-EE"/>
        </w:rPr>
      </w:pPr>
      <w:r w:rsidRPr="00442C80">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880"/>
        <w:gridCol w:w="1550"/>
        <w:gridCol w:w="1699"/>
        <w:gridCol w:w="1469"/>
        <w:gridCol w:w="1469"/>
      </w:tblGrid>
      <w:tr w:rsidR="0080697D" w:rsidRPr="00442C80" w14:paraId="4CDE4143" w14:textId="77777777" w:rsidTr="0080697D">
        <w:tc>
          <w:tcPr>
            <w:tcW w:w="2972" w:type="dxa"/>
          </w:tcPr>
          <w:p w14:paraId="4CDE4140" w14:textId="77777777" w:rsidR="0080697D" w:rsidRPr="00442C80" w:rsidRDefault="0080697D" w:rsidP="00A934DE">
            <w:pPr>
              <w:rPr>
                <w:rFonts w:ascii="Times New Roman" w:hAnsi="Times New Roman" w:cs="Times New Roman"/>
                <w:sz w:val="24"/>
                <w:szCs w:val="24"/>
                <w:lang w:val="et-EE"/>
              </w:rPr>
            </w:pPr>
          </w:p>
        </w:tc>
        <w:tc>
          <w:tcPr>
            <w:tcW w:w="1559" w:type="dxa"/>
          </w:tcPr>
          <w:p w14:paraId="4CDE4141" w14:textId="77777777" w:rsidR="0080697D" w:rsidRPr="00442C80" w:rsidRDefault="0080697D" w:rsidP="00A934DE">
            <w:pPr>
              <w:rPr>
                <w:rFonts w:ascii="Times New Roman" w:hAnsi="Times New Roman" w:cs="Times New Roman"/>
                <w:sz w:val="24"/>
                <w:szCs w:val="24"/>
                <w:lang w:val="et-EE"/>
              </w:rPr>
            </w:pPr>
          </w:p>
        </w:tc>
        <w:tc>
          <w:tcPr>
            <w:tcW w:w="4536" w:type="dxa"/>
            <w:gridSpan w:val="3"/>
          </w:tcPr>
          <w:p w14:paraId="4CDE4142" w14:textId="77777777" w:rsidR="0080697D" w:rsidRPr="00442C80" w:rsidRDefault="0080697D" w:rsidP="0080697D">
            <w:pPr>
              <w:tabs>
                <w:tab w:val="left" w:pos="2040"/>
              </w:tabs>
              <w:jc w:val="center"/>
              <w:rPr>
                <w:rFonts w:ascii="Times New Roman" w:hAnsi="Times New Roman" w:cs="Times New Roman"/>
                <w:sz w:val="24"/>
                <w:szCs w:val="24"/>
                <w:lang w:val="et-EE"/>
              </w:rPr>
            </w:pPr>
            <w:r w:rsidRPr="00442C80">
              <w:rPr>
                <w:rFonts w:ascii="Times New Roman" w:hAnsi="Times New Roman" w:cs="Times New Roman"/>
                <w:sz w:val="24"/>
                <w:szCs w:val="24"/>
                <w:lang w:val="et-EE"/>
              </w:rPr>
              <w:t>Finantseerimisallikad</w:t>
            </w:r>
          </w:p>
        </w:tc>
      </w:tr>
      <w:tr w:rsidR="0080697D" w:rsidRPr="00442C80" w14:paraId="4CDE4149" w14:textId="77777777" w:rsidTr="003E1C77">
        <w:tc>
          <w:tcPr>
            <w:tcW w:w="2972" w:type="dxa"/>
          </w:tcPr>
          <w:p w14:paraId="4CDE4144" w14:textId="77777777" w:rsidR="0080697D" w:rsidRPr="00442C80" w:rsidRDefault="0080697D" w:rsidP="00A934DE">
            <w:pPr>
              <w:rPr>
                <w:rFonts w:ascii="Times New Roman" w:hAnsi="Times New Roman" w:cs="Times New Roman"/>
                <w:sz w:val="24"/>
                <w:szCs w:val="24"/>
                <w:lang w:val="et-EE"/>
              </w:rPr>
            </w:pPr>
          </w:p>
        </w:tc>
        <w:tc>
          <w:tcPr>
            <w:tcW w:w="1559" w:type="dxa"/>
          </w:tcPr>
          <w:p w14:paraId="4CDE4145" w14:textId="77777777" w:rsidR="0080697D" w:rsidRPr="00442C80" w:rsidRDefault="0080697D" w:rsidP="00A934DE">
            <w:pPr>
              <w:rPr>
                <w:rFonts w:ascii="Times New Roman" w:hAnsi="Times New Roman" w:cs="Times New Roman"/>
                <w:sz w:val="24"/>
                <w:szCs w:val="24"/>
                <w:lang w:val="et-EE"/>
              </w:rPr>
            </w:pPr>
            <w:r w:rsidRPr="00442C80">
              <w:rPr>
                <w:rFonts w:ascii="Times New Roman" w:hAnsi="Times New Roman" w:cs="Times New Roman"/>
                <w:sz w:val="24"/>
                <w:szCs w:val="24"/>
                <w:lang w:val="et-EE"/>
              </w:rPr>
              <w:t>KOKKU</w:t>
            </w:r>
          </w:p>
        </w:tc>
        <w:tc>
          <w:tcPr>
            <w:tcW w:w="1701" w:type="dxa"/>
            <w:shd w:val="clear" w:color="auto" w:fill="FFF2CC" w:themeFill="accent4" w:themeFillTint="33"/>
          </w:tcPr>
          <w:p w14:paraId="4CDE4146" w14:textId="77777777" w:rsidR="0080697D" w:rsidRPr="00442C80" w:rsidRDefault="0080697D" w:rsidP="00A934DE">
            <w:pPr>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Taotlus </w:t>
            </w:r>
            <w:proofErr w:type="spellStart"/>
            <w:r w:rsidRPr="00442C80">
              <w:rPr>
                <w:rFonts w:ascii="Times New Roman" w:hAnsi="Times New Roman" w:cs="Times New Roman"/>
                <w:sz w:val="24"/>
                <w:szCs w:val="24"/>
                <w:lang w:val="et-EE"/>
              </w:rPr>
              <w:t>Kaitse-ministeeriumilt</w:t>
            </w:r>
            <w:proofErr w:type="spellEnd"/>
          </w:p>
        </w:tc>
        <w:tc>
          <w:tcPr>
            <w:tcW w:w="1418" w:type="dxa"/>
          </w:tcPr>
          <w:p w14:paraId="4CDE4147" w14:textId="77777777" w:rsidR="0080697D" w:rsidRPr="00442C80" w:rsidRDefault="0080697D" w:rsidP="00A934DE">
            <w:pPr>
              <w:rPr>
                <w:rFonts w:ascii="Times New Roman" w:hAnsi="Times New Roman" w:cs="Times New Roman"/>
                <w:sz w:val="24"/>
                <w:szCs w:val="24"/>
                <w:lang w:val="et-EE"/>
              </w:rPr>
            </w:pPr>
            <w:r w:rsidRPr="00442C80">
              <w:rPr>
                <w:rFonts w:ascii="Times New Roman" w:hAnsi="Times New Roman" w:cs="Times New Roman"/>
                <w:sz w:val="24"/>
                <w:szCs w:val="24"/>
                <w:lang w:val="et-EE"/>
              </w:rPr>
              <w:t>Oma-finantseering</w:t>
            </w:r>
          </w:p>
        </w:tc>
        <w:tc>
          <w:tcPr>
            <w:tcW w:w="1417" w:type="dxa"/>
          </w:tcPr>
          <w:p w14:paraId="4CDE4148" w14:textId="77777777" w:rsidR="0080697D" w:rsidRPr="00442C80" w:rsidRDefault="0080697D" w:rsidP="00A934DE">
            <w:pPr>
              <w:rPr>
                <w:rFonts w:ascii="Times New Roman" w:hAnsi="Times New Roman" w:cs="Times New Roman"/>
                <w:sz w:val="24"/>
                <w:szCs w:val="24"/>
                <w:lang w:val="et-EE"/>
              </w:rPr>
            </w:pPr>
            <w:r w:rsidRPr="00442C80">
              <w:rPr>
                <w:rFonts w:ascii="Times New Roman" w:hAnsi="Times New Roman" w:cs="Times New Roman"/>
                <w:sz w:val="24"/>
                <w:szCs w:val="24"/>
                <w:lang w:val="et-EE"/>
              </w:rPr>
              <w:t>Kaas-finantseering</w:t>
            </w:r>
          </w:p>
        </w:tc>
      </w:tr>
      <w:tr w:rsidR="0080697D" w:rsidRPr="00442C80" w14:paraId="4CDE414F" w14:textId="77777777" w:rsidTr="003E1C77">
        <w:tc>
          <w:tcPr>
            <w:tcW w:w="2972" w:type="dxa"/>
          </w:tcPr>
          <w:p w14:paraId="4CDE414A" w14:textId="77777777" w:rsidR="0080697D" w:rsidRPr="00442C80" w:rsidRDefault="0080697D" w:rsidP="00A934DE">
            <w:pPr>
              <w:rPr>
                <w:rFonts w:ascii="Times New Roman" w:hAnsi="Times New Roman" w:cs="Times New Roman"/>
                <w:b/>
                <w:sz w:val="24"/>
                <w:szCs w:val="24"/>
                <w:lang w:val="et-EE"/>
              </w:rPr>
            </w:pPr>
            <w:r w:rsidRPr="00442C80">
              <w:rPr>
                <w:rFonts w:ascii="Times New Roman" w:hAnsi="Times New Roman" w:cs="Times New Roman"/>
                <w:b/>
                <w:sz w:val="24"/>
                <w:szCs w:val="24"/>
                <w:lang w:val="et-EE"/>
              </w:rPr>
              <w:t>Kulud</w:t>
            </w:r>
            <w:r w:rsidR="003E4EDA" w:rsidRPr="00442C80">
              <w:rPr>
                <w:rFonts w:ascii="Times New Roman" w:hAnsi="Times New Roman" w:cs="Times New Roman"/>
                <w:b/>
                <w:sz w:val="24"/>
                <w:szCs w:val="24"/>
                <w:lang w:val="et-EE"/>
              </w:rPr>
              <w:t xml:space="preserve"> kokku</w:t>
            </w:r>
          </w:p>
        </w:tc>
        <w:tc>
          <w:tcPr>
            <w:tcW w:w="1559" w:type="dxa"/>
          </w:tcPr>
          <w:p w14:paraId="1406F6A5" w14:textId="77777777" w:rsidR="0080697D" w:rsidRDefault="005709AE" w:rsidP="00A934DE">
            <w:pPr>
              <w:rPr>
                <w:rFonts w:ascii="Times New Roman" w:hAnsi="Times New Roman" w:cs="Times New Roman"/>
                <w:sz w:val="24"/>
                <w:szCs w:val="24"/>
                <w:lang w:val="et-EE"/>
              </w:rPr>
            </w:pPr>
            <w:r>
              <w:rPr>
                <w:rFonts w:ascii="Times New Roman" w:hAnsi="Times New Roman" w:cs="Times New Roman"/>
                <w:sz w:val="24"/>
                <w:szCs w:val="24"/>
                <w:lang w:val="et-EE"/>
              </w:rPr>
              <w:t>1</w:t>
            </w:r>
            <w:r w:rsidR="00FC5AA4">
              <w:rPr>
                <w:rFonts w:ascii="Times New Roman" w:hAnsi="Times New Roman" w:cs="Times New Roman"/>
                <w:sz w:val="24"/>
                <w:szCs w:val="24"/>
                <w:lang w:val="et-EE"/>
              </w:rPr>
              <w:t>20</w:t>
            </w:r>
            <w:r>
              <w:rPr>
                <w:rFonts w:ascii="Times New Roman" w:hAnsi="Times New Roman" w:cs="Times New Roman"/>
                <w:sz w:val="24"/>
                <w:szCs w:val="24"/>
                <w:lang w:val="et-EE"/>
              </w:rPr>
              <w:t xml:space="preserve"> </w:t>
            </w:r>
            <w:r w:rsidR="00896A76">
              <w:rPr>
                <w:rFonts w:ascii="Times New Roman" w:hAnsi="Times New Roman" w:cs="Times New Roman"/>
                <w:sz w:val="24"/>
                <w:szCs w:val="24"/>
                <w:lang w:val="et-EE"/>
              </w:rPr>
              <w:t xml:space="preserve">000 </w:t>
            </w:r>
            <w:r>
              <w:rPr>
                <w:rFonts w:ascii="Times New Roman" w:hAnsi="Times New Roman" w:cs="Times New Roman"/>
                <w:sz w:val="24"/>
                <w:szCs w:val="24"/>
                <w:lang w:val="et-EE"/>
              </w:rPr>
              <w:t>€</w:t>
            </w:r>
            <w:r w:rsidR="00FC5AA4">
              <w:rPr>
                <w:rFonts w:ascii="Times New Roman" w:hAnsi="Times New Roman" w:cs="Times New Roman"/>
                <w:sz w:val="24"/>
                <w:szCs w:val="24"/>
                <w:lang w:val="et-EE"/>
              </w:rPr>
              <w:t xml:space="preserve"> - </w:t>
            </w:r>
          </w:p>
          <w:p w14:paraId="4CDE414B" w14:textId="0D912085" w:rsidR="00FC5AA4" w:rsidRPr="00442C80" w:rsidRDefault="00FC5AA4" w:rsidP="00A934DE">
            <w:pPr>
              <w:rPr>
                <w:rFonts w:ascii="Times New Roman" w:hAnsi="Times New Roman" w:cs="Times New Roman"/>
                <w:sz w:val="24"/>
                <w:szCs w:val="24"/>
                <w:lang w:val="et-EE"/>
              </w:rPr>
            </w:pPr>
            <w:r>
              <w:rPr>
                <w:rFonts w:ascii="Times New Roman" w:hAnsi="Times New Roman" w:cs="Times New Roman"/>
                <w:sz w:val="24"/>
                <w:szCs w:val="24"/>
                <w:lang w:val="et-EE"/>
              </w:rPr>
              <w:t>125 000 €</w:t>
            </w:r>
          </w:p>
        </w:tc>
        <w:tc>
          <w:tcPr>
            <w:tcW w:w="1701" w:type="dxa"/>
            <w:shd w:val="clear" w:color="auto" w:fill="FFF2CC" w:themeFill="accent4" w:themeFillTint="33"/>
          </w:tcPr>
          <w:p w14:paraId="4CDE414C" w14:textId="7F9E5135" w:rsidR="0080697D" w:rsidRPr="00442C80" w:rsidRDefault="009A63D7" w:rsidP="009A63D7">
            <w:pPr>
              <w:rPr>
                <w:rFonts w:ascii="Times New Roman" w:hAnsi="Times New Roman" w:cs="Times New Roman"/>
                <w:sz w:val="24"/>
                <w:szCs w:val="24"/>
                <w:lang w:val="et-EE"/>
              </w:rPr>
            </w:pPr>
            <w:r>
              <w:rPr>
                <w:rFonts w:ascii="Times New Roman" w:hAnsi="Times New Roman" w:cs="Times New Roman"/>
                <w:sz w:val="24"/>
                <w:szCs w:val="24"/>
                <w:lang w:val="et-EE"/>
              </w:rPr>
              <w:t>12 200 €</w:t>
            </w:r>
          </w:p>
        </w:tc>
        <w:tc>
          <w:tcPr>
            <w:tcW w:w="1418" w:type="dxa"/>
          </w:tcPr>
          <w:p w14:paraId="4CDE414D" w14:textId="046DD190" w:rsidR="0080697D" w:rsidRPr="00442C80" w:rsidRDefault="00204B56"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1417" w:type="dxa"/>
          </w:tcPr>
          <w:p w14:paraId="4CDE414E" w14:textId="0168A679" w:rsidR="0080697D" w:rsidRPr="00442C80" w:rsidRDefault="00FC5AA4" w:rsidP="00A934DE">
            <w:pPr>
              <w:rPr>
                <w:rFonts w:ascii="Times New Roman" w:hAnsi="Times New Roman" w:cs="Times New Roman"/>
                <w:sz w:val="24"/>
                <w:szCs w:val="24"/>
                <w:lang w:val="et-EE"/>
              </w:rPr>
            </w:pPr>
            <w:r>
              <w:rPr>
                <w:rFonts w:ascii="Times New Roman" w:hAnsi="Times New Roman" w:cs="Times New Roman"/>
                <w:sz w:val="24"/>
                <w:szCs w:val="24"/>
                <w:lang w:val="et-EE"/>
              </w:rPr>
              <w:t>110 000 €</w:t>
            </w:r>
          </w:p>
        </w:tc>
      </w:tr>
      <w:tr w:rsidR="0080697D" w:rsidRPr="00442C80" w14:paraId="4CDE4156" w14:textId="77777777" w:rsidTr="003E1C77">
        <w:tc>
          <w:tcPr>
            <w:tcW w:w="2972" w:type="dxa"/>
          </w:tcPr>
          <w:p w14:paraId="4CDE4150" w14:textId="77777777" w:rsidR="008E52BF" w:rsidRPr="00442C80" w:rsidRDefault="0080697D" w:rsidP="00A934DE">
            <w:pPr>
              <w:rPr>
                <w:rFonts w:ascii="Times New Roman" w:hAnsi="Times New Roman" w:cs="Times New Roman"/>
                <w:b/>
                <w:sz w:val="24"/>
                <w:szCs w:val="24"/>
                <w:lang w:val="et-EE"/>
              </w:rPr>
            </w:pPr>
            <w:r w:rsidRPr="00442C80">
              <w:rPr>
                <w:rFonts w:ascii="Times New Roman" w:hAnsi="Times New Roman" w:cs="Times New Roman"/>
                <w:b/>
                <w:sz w:val="24"/>
                <w:szCs w:val="24"/>
                <w:lang w:val="et-EE"/>
              </w:rPr>
              <w:t>Personalikulu</w:t>
            </w:r>
            <w:r w:rsidR="008E52BF" w:rsidRPr="00442C80">
              <w:rPr>
                <w:rFonts w:ascii="Times New Roman" w:hAnsi="Times New Roman" w:cs="Times New Roman"/>
                <w:b/>
                <w:sz w:val="24"/>
                <w:szCs w:val="24"/>
                <w:lang w:val="et-EE"/>
              </w:rPr>
              <w:t>d</w:t>
            </w:r>
          </w:p>
          <w:p w14:paraId="4CDE4151" w14:textId="77777777" w:rsidR="0080697D" w:rsidRPr="00442C80" w:rsidRDefault="0080697D" w:rsidP="00A934DE">
            <w:pPr>
              <w:rPr>
                <w:rFonts w:ascii="Times New Roman" w:hAnsi="Times New Roman" w:cs="Times New Roman"/>
                <w:i/>
                <w:sz w:val="24"/>
                <w:szCs w:val="24"/>
                <w:lang w:val="et-EE"/>
              </w:rPr>
            </w:pPr>
            <w:r w:rsidRPr="00442C80">
              <w:rPr>
                <w:rFonts w:ascii="Times New Roman" w:hAnsi="Times New Roman" w:cs="Times New Roman"/>
                <w:i/>
                <w:sz w:val="24"/>
                <w:szCs w:val="24"/>
                <w:lang w:val="et-EE"/>
              </w:rPr>
              <w:t>(suuremate kulugruppide kaupa)</w:t>
            </w:r>
          </w:p>
        </w:tc>
        <w:tc>
          <w:tcPr>
            <w:tcW w:w="1559" w:type="dxa"/>
          </w:tcPr>
          <w:p w14:paraId="4CDE4152" w14:textId="18EAB67B" w:rsidR="0080697D" w:rsidRPr="00442C80" w:rsidRDefault="00A602B3"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1701" w:type="dxa"/>
            <w:shd w:val="clear" w:color="auto" w:fill="FFF2CC" w:themeFill="accent4" w:themeFillTint="33"/>
          </w:tcPr>
          <w:p w14:paraId="4CDE4153" w14:textId="04C135CB" w:rsidR="0080697D" w:rsidRPr="00442C80" w:rsidRDefault="009A63D7"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1418" w:type="dxa"/>
          </w:tcPr>
          <w:p w14:paraId="4CDE4154" w14:textId="77777777" w:rsidR="0080697D" w:rsidRPr="00442C80" w:rsidRDefault="0080697D" w:rsidP="00A934DE">
            <w:pPr>
              <w:rPr>
                <w:rFonts w:ascii="Times New Roman" w:hAnsi="Times New Roman" w:cs="Times New Roman"/>
                <w:sz w:val="24"/>
                <w:szCs w:val="24"/>
                <w:lang w:val="et-EE"/>
              </w:rPr>
            </w:pPr>
          </w:p>
        </w:tc>
        <w:tc>
          <w:tcPr>
            <w:tcW w:w="1417" w:type="dxa"/>
          </w:tcPr>
          <w:p w14:paraId="4CDE4155" w14:textId="77777777" w:rsidR="0080697D" w:rsidRPr="00442C80" w:rsidRDefault="0080697D" w:rsidP="00A934DE">
            <w:pPr>
              <w:rPr>
                <w:rFonts w:ascii="Times New Roman" w:hAnsi="Times New Roman" w:cs="Times New Roman"/>
                <w:sz w:val="24"/>
                <w:szCs w:val="24"/>
                <w:lang w:val="et-EE"/>
              </w:rPr>
            </w:pPr>
          </w:p>
        </w:tc>
      </w:tr>
      <w:tr w:rsidR="0080697D" w:rsidRPr="00442C80" w14:paraId="4CDE415E" w14:textId="77777777" w:rsidTr="003E1C77">
        <w:tc>
          <w:tcPr>
            <w:tcW w:w="2972" w:type="dxa"/>
          </w:tcPr>
          <w:p w14:paraId="4CDE4157" w14:textId="77777777" w:rsidR="0080697D" w:rsidRPr="00442C80" w:rsidRDefault="0080697D" w:rsidP="00A934DE">
            <w:pPr>
              <w:rPr>
                <w:rFonts w:ascii="Times New Roman" w:hAnsi="Times New Roman" w:cs="Times New Roman"/>
                <w:b/>
                <w:sz w:val="24"/>
                <w:szCs w:val="24"/>
                <w:lang w:val="et-EE"/>
              </w:rPr>
            </w:pPr>
            <w:r w:rsidRPr="00442C80">
              <w:rPr>
                <w:rFonts w:ascii="Times New Roman" w:hAnsi="Times New Roman" w:cs="Times New Roman"/>
                <w:b/>
                <w:sz w:val="24"/>
                <w:szCs w:val="24"/>
                <w:lang w:val="et-EE"/>
              </w:rPr>
              <w:t>Majandamiskulud</w:t>
            </w:r>
          </w:p>
          <w:p w14:paraId="4CDE4159" w14:textId="694144CF" w:rsidR="0080697D" w:rsidRPr="00CB5112" w:rsidRDefault="0080697D" w:rsidP="00CB5112">
            <w:pPr>
              <w:rPr>
                <w:rFonts w:ascii="Times New Roman" w:hAnsi="Times New Roman" w:cs="Times New Roman"/>
                <w:i/>
                <w:sz w:val="24"/>
                <w:szCs w:val="24"/>
                <w:lang w:val="et-EE"/>
              </w:rPr>
            </w:pPr>
            <w:r w:rsidRPr="00442C80">
              <w:rPr>
                <w:rFonts w:ascii="Times New Roman" w:hAnsi="Times New Roman" w:cs="Times New Roman"/>
                <w:i/>
                <w:sz w:val="24"/>
                <w:szCs w:val="24"/>
                <w:lang w:val="et-EE"/>
              </w:rPr>
              <w:t>(suuremate kulugruppide kaupa)</w:t>
            </w:r>
            <w:r w:rsidR="00CB5112">
              <w:rPr>
                <w:rFonts w:ascii="Times New Roman" w:hAnsi="Times New Roman" w:cs="Times New Roman"/>
                <w:i/>
                <w:sz w:val="24"/>
                <w:szCs w:val="24"/>
                <w:lang w:val="et-EE"/>
              </w:rPr>
              <w:t xml:space="preserve"> </w:t>
            </w:r>
            <w:r w:rsidRPr="00442C80">
              <w:rPr>
                <w:rFonts w:ascii="Times New Roman" w:hAnsi="Times New Roman" w:cs="Times New Roman"/>
                <w:i/>
                <w:sz w:val="24"/>
                <w:szCs w:val="24"/>
                <w:lang w:val="et-EE"/>
              </w:rPr>
              <w:t>(Siin kajastatakse need tellitud tööd ja teenused ning kaupade ostud, mida makstakse FIE või firma arvete alusel, samuti litsentsitasud ja päevarahad</w:t>
            </w:r>
            <w:r w:rsidR="003A11D4" w:rsidRPr="00442C80">
              <w:rPr>
                <w:rFonts w:ascii="Times New Roman" w:hAnsi="Times New Roman" w:cs="Times New Roman"/>
                <w:i/>
                <w:sz w:val="24"/>
                <w:szCs w:val="24"/>
                <w:lang w:val="et-EE"/>
              </w:rPr>
              <w:t xml:space="preserve">. </w:t>
            </w:r>
            <w:r w:rsidRPr="00442C80">
              <w:rPr>
                <w:rFonts w:ascii="Times New Roman" w:hAnsi="Times New Roman" w:cs="Times New Roman"/>
                <w:i/>
                <w:sz w:val="24"/>
                <w:szCs w:val="24"/>
                <w:lang w:val="et-EE"/>
              </w:rPr>
              <w:t>Sõidupiletite korral märkida kindlasti inimeste arv ning majutuskulude ja päevarahade korral inimeste ja päevade arv.)</w:t>
            </w:r>
          </w:p>
        </w:tc>
        <w:tc>
          <w:tcPr>
            <w:tcW w:w="1559" w:type="dxa"/>
          </w:tcPr>
          <w:p w14:paraId="2EB7840C" w14:textId="77777777" w:rsidR="0080697D" w:rsidRDefault="009A63D7" w:rsidP="00A934DE">
            <w:pPr>
              <w:rPr>
                <w:rFonts w:ascii="Times New Roman" w:hAnsi="Times New Roman" w:cs="Times New Roman"/>
                <w:sz w:val="24"/>
                <w:szCs w:val="24"/>
                <w:lang w:val="et-EE"/>
              </w:rPr>
            </w:pPr>
            <w:r>
              <w:rPr>
                <w:rFonts w:ascii="Times New Roman" w:hAnsi="Times New Roman" w:cs="Times New Roman"/>
                <w:sz w:val="24"/>
                <w:szCs w:val="24"/>
                <w:lang w:val="et-EE"/>
              </w:rPr>
              <w:t>Konverentsil  toitlustamine</w:t>
            </w:r>
          </w:p>
          <w:p w14:paraId="422DECDB" w14:textId="77777777" w:rsidR="00C76C28" w:rsidRDefault="00C76C28" w:rsidP="00A934DE">
            <w:pPr>
              <w:rPr>
                <w:rFonts w:ascii="Times New Roman" w:hAnsi="Times New Roman" w:cs="Times New Roman"/>
                <w:sz w:val="24"/>
                <w:szCs w:val="24"/>
                <w:lang w:val="et-EE"/>
              </w:rPr>
            </w:pPr>
          </w:p>
          <w:p w14:paraId="4CDE415A" w14:textId="33CC3692" w:rsidR="00C76C28" w:rsidRPr="00442C80" w:rsidRDefault="00C76C28" w:rsidP="00A934DE">
            <w:pPr>
              <w:rPr>
                <w:rFonts w:ascii="Times New Roman" w:hAnsi="Times New Roman" w:cs="Times New Roman"/>
                <w:sz w:val="24"/>
                <w:szCs w:val="24"/>
                <w:lang w:val="et-EE"/>
              </w:rPr>
            </w:pPr>
            <w:r>
              <w:rPr>
                <w:rFonts w:ascii="Times New Roman" w:hAnsi="Times New Roman" w:cs="Times New Roman"/>
                <w:sz w:val="24"/>
                <w:szCs w:val="24"/>
                <w:lang w:val="et-EE"/>
              </w:rPr>
              <w:t>ca 60 000 €</w:t>
            </w:r>
          </w:p>
        </w:tc>
        <w:tc>
          <w:tcPr>
            <w:tcW w:w="1701" w:type="dxa"/>
            <w:shd w:val="clear" w:color="auto" w:fill="FFF2CC" w:themeFill="accent4" w:themeFillTint="33"/>
          </w:tcPr>
          <w:p w14:paraId="4CDE415B" w14:textId="12669726" w:rsidR="0080697D" w:rsidRPr="00442C80" w:rsidRDefault="009A63D7" w:rsidP="00A934DE">
            <w:pPr>
              <w:rPr>
                <w:rFonts w:ascii="Times New Roman" w:hAnsi="Times New Roman" w:cs="Times New Roman"/>
                <w:sz w:val="24"/>
                <w:szCs w:val="24"/>
                <w:lang w:val="et-EE"/>
              </w:rPr>
            </w:pPr>
            <w:r>
              <w:rPr>
                <w:rFonts w:ascii="Times New Roman" w:hAnsi="Times New Roman" w:cs="Times New Roman"/>
                <w:sz w:val="24"/>
                <w:szCs w:val="24"/>
                <w:lang w:val="et-EE"/>
              </w:rPr>
              <w:t>12 200 €</w:t>
            </w:r>
          </w:p>
        </w:tc>
        <w:tc>
          <w:tcPr>
            <w:tcW w:w="1418" w:type="dxa"/>
          </w:tcPr>
          <w:p w14:paraId="4CDE415C" w14:textId="63E225C1" w:rsidR="0080697D" w:rsidRPr="00442C80" w:rsidRDefault="00C76C28"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1417" w:type="dxa"/>
          </w:tcPr>
          <w:p w14:paraId="4CDE415D" w14:textId="6888D1B6" w:rsidR="0080697D" w:rsidRPr="00442C80" w:rsidRDefault="00C76C28" w:rsidP="00A934DE">
            <w:pPr>
              <w:rPr>
                <w:rFonts w:ascii="Times New Roman" w:hAnsi="Times New Roman" w:cs="Times New Roman"/>
                <w:sz w:val="24"/>
                <w:szCs w:val="24"/>
                <w:lang w:val="et-EE"/>
              </w:rPr>
            </w:pPr>
            <w:r>
              <w:rPr>
                <w:rFonts w:ascii="Times New Roman" w:hAnsi="Times New Roman" w:cs="Times New Roman"/>
                <w:sz w:val="24"/>
                <w:szCs w:val="24"/>
                <w:lang w:val="et-EE"/>
              </w:rPr>
              <w:t>48 000 €</w:t>
            </w:r>
          </w:p>
        </w:tc>
      </w:tr>
    </w:tbl>
    <w:p w14:paraId="4CDE415F" w14:textId="0D320CC6" w:rsidR="007D19E0" w:rsidRPr="00442C80" w:rsidRDefault="007D19E0" w:rsidP="00E60BC8">
      <w:pPr>
        <w:rPr>
          <w:rFonts w:ascii="Times New Roman" w:hAnsi="Times New Roman" w:cs="Times New Roman"/>
          <w:sz w:val="24"/>
          <w:szCs w:val="24"/>
          <w:lang w:val="et-EE"/>
        </w:rPr>
      </w:pPr>
    </w:p>
    <w:p w14:paraId="4CDE4160" w14:textId="77777777" w:rsidR="00E9518B" w:rsidRPr="00442C80" w:rsidRDefault="00E9518B" w:rsidP="00E9518B">
      <w:pPr>
        <w:rPr>
          <w:rFonts w:ascii="Times New Roman" w:hAnsi="Times New Roman" w:cs="Times New Roman"/>
          <w:b/>
          <w:sz w:val="24"/>
          <w:szCs w:val="24"/>
          <w:lang w:val="et-EE"/>
        </w:rPr>
      </w:pPr>
      <w:r w:rsidRPr="00442C80">
        <w:rPr>
          <w:rFonts w:ascii="Times New Roman" w:hAnsi="Times New Roman" w:cs="Times New Roman"/>
          <w:b/>
          <w:sz w:val="24"/>
          <w:szCs w:val="24"/>
          <w:lang w:val="et-EE"/>
        </w:rPr>
        <w:t>TAOTLEJA MEETMED RISKIDE ENNETAMISEKS VÕI NENDE MAANDAMISEKS</w:t>
      </w:r>
    </w:p>
    <w:p w14:paraId="4CDE4161" w14:textId="77777777" w:rsidR="00E9518B" w:rsidRPr="00442C80" w:rsidRDefault="00D128FB" w:rsidP="00D128FB">
      <w:pPr>
        <w:jc w:val="both"/>
        <w:rPr>
          <w:rFonts w:ascii="Times New Roman" w:hAnsi="Times New Roman" w:cs="Times New Roman"/>
          <w:sz w:val="24"/>
          <w:szCs w:val="24"/>
          <w:lang w:val="et-EE"/>
        </w:rPr>
      </w:pPr>
      <w:r w:rsidRPr="00442C80">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p w14:paraId="50C5ABEE" w14:textId="77777777" w:rsidR="00854950" w:rsidRDefault="00854950" w:rsidP="00F02DB1">
      <w:pPr>
        <w:jc w:val="both"/>
        <w:rPr>
          <w:rFonts w:ascii="Times New Roman" w:hAnsi="Times New Roman" w:cs="Times New Roman"/>
          <w:sz w:val="24"/>
          <w:szCs w:val="24"/>
          <w:lang w:val="et-EE"/>
        </w:rPr>
      </w:pPr>
    </w:p>
    <w:p w14:paraId="7C2BCCD8" w14:textId="381E1E10" w:rsidR="00265BE2" w:rsidRPr="00F02DB1" w:rsidRDefault="0016767D" w:rsidP="00F02DB1">
      <w:pPr>
        <w:jc w:val="both"/>
        <w:rPr>
          <w:rFonts w:asciiTheme="majorBidi" w:hAnsiTheme="majorBidi" w:cstheme="majorBidi"/>
          <w:sz w:val="24"/>
          <w:szCs w:val="24"/>
          <w:lang w:val="et-EE"/>
        </w:rPr>
      </w:pPr>
      <w:r>
        <w:rPr>
          <w:rFonts w:asciiTheme="majorBidi" w:hAnsiTheme="majorBidi" w:cstheme="majorBidi"/>
          <w:sz w:val="24"/>
          <w:szCs w:val="24"/>
          <w:lang w:val="et-EE"/>
        </w:rPr>
        <w:t>V</w:t>
      </w:r>
      <w:r w:rsidRPr="00F02DB1">
        <w:rPr>
          <w:rFonts w:asciiTheme="majorBidi" w:hAnsiTheme="majorBidi" w:cstheme="majorBidi"/>
          <w:sz w:val="24"/>
          <w:szCs w:val="24"/>
          <w:lang w:val="et-EE"/>
        </w:rPr>
        <w:t xml:space="preserve">õimalikud riskid: </w:t>
      </w:r>
    </w:p>
    <w:p w14:paraId="10561711" w14:textId="1982B19C" w:rsidR="00C329E1" w:rsidRPr="00F02DB1" w:rsidRDefault="00C329E1" w:rsidP="00F02DB1">
      <w:pPr>
        <w:pStyle w:val="ListParagraph"/>
        <w:numPr>
          <w:ilvl w:val="0"/>
          <w:numId w:val="4"/>
        </w:numPr>
        <w:jc w:val="both"/>
        <w:rPr>
          <w:rFonts w:asciiTheme="majorBidi" w:hAnsiTheme="majorBidi" w:cstheme="majorBidi"/>
          <w:sz w:val="24"/>
          <w:szCs w:val="24"/>
          <w:lang w:val="et-EE"/>
        </w:rPr>
      </w:pPr>
      <w:r w:rsidRPr="00F02DB1">
        <w:rPr>
          <w:rFonts w:asciiTheme="majorBidi" w:hAnsiTheme="majorBidi" w:cstheme="majorBidi"/>
          <w:sz w:val="24"/>
          <w:szCs w:val="24"/>
          <w:lang w:val="et-EE"/>
        </w:rPr>
        <w:t>Sündmuse tegevuskava on nihkes – mõni muu tegevus on võtnud kavandatust kauem aega</w:t>
      </w:r>
      <w:r w:rsidR="0076348A" w:rsidRPr="00F02DB1">
        <w:rPr>
          <w:rFonts w:asciiTheme="majorBidi" w:hAnsiTheme="majorBidi" w:cstheme="majorBidi"/>
          <w:sz w:val="24"/>
          <w:szCs w:val="24"/>
          <w:lang w:val="et-EE"/>
        </w:rPr>
        <w:t xml:space="preserve">. </w:t>
      </w:r>
    </w:p>
    <w:p w14:paraId="0912B1FC" w14:textId="5ED9F599" w:rsidR="0072140A" w:rsidRDefault="0076348A" w:rsidP="00F02DB1">
      <w:pPr>
        <w:jc w:val="both"/>
        <w:rPr>
          <w:rFonts w:asciiTheme="majorBidi" w:hAnsiTheme="majorBidi" w:cstheme="majorBidi"/>
          <w:sz w:val="24"/>
          <w:szCs w:val="24"/>
          <w:lang w:val="et-EE"/>
        </w:rPr>
      </w:pPr>
      <w:r w:rsidRPr="00854950">
        <w:rPr>
          <w:rFonts w:asciiTheme="majorBidi" w:hAnsiTheme="majorBidi" w:cstheme="majorBidi"/>
          <w:sz w:val="24"/>
          <w:szCs w:val="24"/>
          <w:lang w:val="et-EE"/>
        </w:rPr>
        <w:t>Tegevused riski vältimiseks</w:t>
      </w:r>
      <w:r w:rsidR="00F02DB1" w:rsidRPr="00F02DB1">
        <w:rPr>
          <w:rFonts w:asciiTheme="majorBidi" w:hAnsiTheme="majorBidi" w:cstheme="majorBidi"/>
          <w:b/>
          <w:bCs/>
          <w:sz w:val="24"/>
          <w:szCs w:val="24"/>
          <w:lang w:val="et-EE"/>
        </w:rPr>
        <w:t xml:space="preserve"> - </w:t>
      </w:r>
      <w:r w:rsidR="00F02DB1" w:rsidRPr="00F02DB1">
        <w:rPr>
          <w:rFonts w:asciiTheme="majorBidi" w:hAnsiTheme="majorBidi" w:cstheme="majorBidi"/>
          <w:sz w:val="24"/>
          <w:szCs w:val="24"/>
          <w:lang w:val="et-EE"/>
        </w:rPr>
        <w:t>s</w:t>
      </w:r>
      <w:r w:rsidR="00E44F6E" w:rsidRPr="00F02DB1">
        <w:rPr>
          <w:rFonts w:asciiTheme="majorBidi" w:hAnsiTheme="majorBidi" w:cstheme="majorBidi"/>
          <w:sz w:val="24"/>
          <w:szCs w:val="24"/>
          <w:lang w:val="et-EE"/>
        </w:rPr>
        <w:t>elgete vastutusalade ja ülesannete jagamine korraldusmeeskonna liikmetele. Kontroll, et ülesanded on täidetud kokkulepitud tähtajaks. Efektiivne ja kiire kommunikatsioon tiimisiseselt. Usaldusväärsete partnerite kaasamine.</w:t>
      </w:r>
    </w:p>
    <w:p w14:paraId="255971F9" w14:textId="43580AB6" w:rsidR="006B751B" w:rsidRDefault="008A7601" w:rsidP="008A7601">
      <w:pPr>
        <w:pStyle w:val="ListParagraph"/>
        <w:numPr>
          <w:ilvl w:val="0"/>
          <w:numId w:val="4"/>
        </w:numPr>
        <w:jc w:val="both"/>
        <w:rPr>
          <w:rFonts w:asciiTheme="majorBidi" w:hAnsiTheme="majorBidi" w:cstheme="majorBidi"/>
          <w:sz w:val="24"/>
          <w:szCs w:val="24"/>
          <w:lang w:val="et-EE"/>
        </w:rPr>
      </w:pPr>
      <w:r w:rsidRPr="008A7601">
        <w:rPr>
          <w:rFonts w:asciiTheme="majorBidi" w:hAnsiTheme="majorBidi" w:cstheme="majorBidi"/>
          <w:sz w:val="24"/>
          <w:szCs w:val="24"/>
          <w:lang w:val="et-EE"/>
        </w:rPr>
        <w:t>Tööohutus</w:t>
      </w:r>
      <w:r w:rsidR="00C71B60">
        <w:rPr>
          <w:rFonts w:asciiTheme="majorBidi" w:hAnsiTheme="majorBidi" w:cstheme="majorBidi"/>
          <w:sz w:val="24"/>
          <w:szCs w:val="24"/>
          <w:lang w:val="et-EE"/>
        </w:rPr>
        <w:t>.</w:t>
      </w:r>
      <w:r w:rsidR="00337BCC">
        <w:rPr>
          <w:rFonts w:asciiTheme="majorBidi" w:hAnsiTheme="majorBidi" w:cstheme="majorBidi"/>
          <w:sz w:val="24"/>
          <w:szCs w:val="24"/>
          <w:lang w:val="et-EE"/>
        </w:rPr>
        <w:t xml:space="preserve"> </w:t>
      </w:r>
    </w:p>
    <w:p w14:paraId="1931F543" w14:textId="7681ED7E" w:rsidR="00337BCC" w:rsidRDefault="00337BCC" w:rsidP="00337BCC">
      <w:pPr>
        <w:jc w:val="both"/>
        <w:rPr>
          <w:rFonts w:asciiTheme="majorBidi" w:hAnsiTheme="majorBidi" w:cstheme="majorBidi"/>
          <w:sz w:val="24"/>
          <w:szCs w:val="24"/>
          <w:lang w:val="et-EE"/>
        </w:rPr>
      </w:pPr>
      <w:r w:rsidRPr="00854950">
        <w:rPr>
          <w:rFonts w:asciiTheme="majorBidi" w:hAnsiTheme="majorBidi" w:cstheme="majorBidi"/>
          <w:sz w:val="24"/>
          <w:szCs w:val="24"/>
          <w:lang w:val="et-EE"/>
        </w:rPr>
        <w:t>Tegevused riski vältimiseks</w:t>
      </w:r>
      <w:r w:rsidR="00854950">
        <w:t xml:space="preserve"> - t</w:t>
      </w:r>
      <w:proofErr w:type="spellStart"/>
      <w:r w:rsidR="00854950" w:rsidRPr="00854950">
        <w:rPr>
          <w:rFonts w:asciiTheme="majorBidi" w:hAnsiTheme="majorBidi" w:cstheme="majorBidi"/>
          <w:sz w:val="24"/>
          <w:szCs w:val="24"/>
          <w:lang w:val="et-EE"/>
        </w:rPr>
        <w:t>ööohutuse</w:t>
      </w:r>
      <w:proofErr w:type="spellEnd"/>
      <w:r w:rsidR="00854950" w:rsidRPr="00854950">
        <w:rPr>
          <w:rFonts w:asciiTheme="majorBidi" w:hAnsiTheme="majorBidi" w:cstheme="majorBidi"/>
          <w:sz w:val="24"/>
          <w:szCs w:val="24"/>
          <w:lang w:val="et-EE"/>
        </w:rPr>
        <w:t xml:space="preserve"> juhendite järgimine</w:t>
      </w:r>
      <w:r w:rsidR="00C71B60">
        <w:rPr>
          <w:rFonts w:asciiTheme="majorBidi" w:hAnsiTheme="majorBidi" w:cstheme="majorBidi"/>
          <w:sz w:val="24"/>
          <w:szCs w:val="24"/>
          <w:lang w:val="et-EE"/>
        </w:rPr>
        <w:t>.</w:t>
      </w:r>
    </w:p>
    <w:p w14:paraId="73BE53F6" w14:textId="78CAC15D" w:rsidR="00854950" w:rsidRDefault="00854950" w:rsidP="00854950">
      <w:pPr>
        <w:pStyle w:val="ListParagraph"/>
        <w:numPr>
          <w:ilvl w:val="0"/>
          <w:numId w:val="4"/>
        </w:numPr>
        <w:jc w:val="both"/>
        <w:rPr>
          <w:rFonts w:asciiTheme="majorBidi" w:hAnsiTheme="majorBidi" w:cstheme="majorBidi"/>
          <w:sz w:val="24"/>
          <w:szCs w:val="24"/>
          <w:lang w:val="et-EE"/>
        </w:rPr>
      </w:pPr>
      <w:r w:rsidRPr="00854950">
        <w:rPr>
          <w:rFonts w:asciiTheme="majorBidi" w:hAnsiTheme="majorBidi" w:cstheme="majorBidi"/>
          <w:sz w:val="24"/>
          <w:szCs w:val="24"/>
          <w:lang w:val="et-EE"/>
        </w:rPr>
        <w:t>Tehnilised probleemid</w:t>
      </w:r>
      <w:r w:rsidR="00C71B60">
        <w:rPr>
          <w:rFonts w:asciiTheme="majorBidi" w:hAnsiTheme="majorBidi" w:cstheme="majorBidi"/>
          <w:sz w:val="24"/>
          <w:szCs w:val="24"/>
          <w:lang w:val="et-EE"/>
        </w:rPr>
        <w:t>.</w:t>
      </w:r>
    </w:p>
    <w:p w14:paraId="36C34F58" w14:textId="6732B3E0" w:rsidR="007075A6" w:rsidRPr="007075A6" w:rsidRDefault="007075A6" w:rsidP="007075A6">
      <w:pPr>
        <w:jc w:val="both"/>
        <w:rPr>
          <w:rFonts w:asciiTheme="majorBidi" w:hAnsiTheme="majorBidi" w:cstheme="majorBidi"/>
          <w:sz w:val="24"/>
          <w:szCs w:val="24"/>
          <w:lang w:val="et-EE"/>
        </w:rPr>
      </w:pPr>
      <w:r w:rsidRPr="007075A6">
        <w:rPr>
          <w:rFonts w:asciiTheme="majorBidi" w:hAnsiTheme="majorBidi" w:cstheme="majorBidi"/>
          <w:sz w:val="24"/>
          <w:szCs w:val="24"/>
          <w:lang w:val="et-EE"/>
        </w:rPr>
        <w:t>Tegevused riski vältimiseks</w:t>
      </w:r>
      <w:r>
        <w:rPr>
          <w:rFonts w:asciiTheme="majorBidi" w:hAnsiTheme="majorBidi" w:cstheme="majorBidi"/>
          <w:sz w:val="24"/>
          <w:szCs w:val="24"/>
          <w:lang w:val="et-EE"/>
        </w:rPr>
        <w:t xml:space="preserve"> - </w:t>
      </w:r>
      <w:r w:rsidRPr="007075A6">
        <w:rPr>
          <w:rFonts w:asciiTheme="majorBidi" w:hAnsiTheme="majorBidi" w:cstheme="majorBidi"/>
          <w:sz w:val="24"/>
          <w:szCs w:val="24"/>
          <w:lang w:val="et-EE"/>
        </w:rPr>
        <w:t>Koostöö usaldusväärse tehnikapartneriga</w:t>
      </w:r>
      <w:r>
        <w:rPr>
          <w:rFonts w:asciiTheme="majorBidi" w:hAnsiTheme="majorBidi" w:cstheme="majorBidi"/>
          <w:sz w:val="24"/>
          <w:szCs w:val="24"/>
          <w:lang w:val="et-EE"/>
        </w:rPr>
        <w:t xml:space="preserve"> (RGB). </w:t>
      </w:r>
      <w:r w:rsidRPr="007075A6">
        <w:rPr>
          <w:rFonts w:asciiTheme="majorBidi" w:hAnsiTheme="majorBidi" w:cstheme="majorBidi"/>
          <w:sz w:val="24"/>
          <w:szCs w:val="24"/>
          <w:lang w:val="et-EE"/>
        </w:rPr>
        <w:t>Sündmuseelne briifing kohapealse tehnikameeskonna juhiga kõikides asukohtades</w:t>
      </w:r>
      <w:r>
        <w:rPr>
          <w:rFonts w:asciiTheme="majorBidi" w:hAnsiTheme="majorBidi" w:cstheme="majorBidi"/>
          <w:sz w:val="24"/>
          <w:szCs w:val="24"/>
          <w:lang w:val="et-EE"/>
        </w:rPr>
        <w:t xml:space="preserve">. </w:t>
      </w:r>
      <w:r w:rsidRPr="007075A6">
        <w:rPr>
          <w:rFonts w:asciiTheme="majorBidi" w:hAnsiTheme="majorBidi" w:cstheme="majorBidi"/>
          <w:sz w:val="24"/>
          <w:szCs w:val="24"/>
          <w:lang w:val="et-EE"/>
        </w:rPr>
        <w:t>Kohapealsete tehnikute ning varuseadmete olemasolu.</w:t>
      </w:r>
    </w:p>
    <w:p w14:paraId="53AD7ACC" w14:textId="3EC2DE1B" w:rsidR="00265BE2" w:rsidRDefault="00934725" w:rsidP="00934725">
      <w:pPr>
        <w:pStyle w:val="ListParagraph"/>
        <w:numPr>
          <w:ilvl w:val="0"/>
          <w:numId w:val="4"/>
        </w:numPr>
        <w:jc w:val="both"/>
        <w:rPr>
          <w:rFonts w:asciiTheme="majorBidi" w:hAnsiTheme="majorBidi" w:cstheme="majorBidi"/>
          <w:sz w:val="24"/>
          <w:szCs w:val="24"/>
          <w:lang w:val="et-EE"/>
        </w:rPr>
      </w:pPr>
      <w:r w:rsidRPr="00934725">
        <w:rPr>
          <w:rFonts w:asciiTheme="majorBidi" w:hAnsiTheme="majorBidi" w:cstheme="majorBidi"/>
          <w:sz w:val="24"/>
          <w:szCs w:val="24"/>
          <w:lang w:val="et-EE"/>
        </w:rPr>
        <w:t>Arusaamatus</w:t>
      </w:r>
      <w:r>
        <w:rPr>
          <w:rFonts w:asciiTheme="majorBidi" w:hAnsiTheme="majorBidi" w:cstheme="majorBidi"/>
          <w:sz w:val="24"/>
          <w:szCs w:val="24"/>
          <w:lang w:val="et-EE"/>
        </w:rPr>
        <w:t>ed</w:t>
      </w:r>
      <w:r w:rsidRPr="00934725">
        <w:rPr>
          <w:rFonts w:asciiTheme="majorBidi" w:hAnsiTheme="majorBidi" w:cstheme="majorBidi"/>
          <w:sz w:val="24"/>
          <w:szCs w:val="24"/>
          <w:lang w:val="et-EE"/>
        </w:rPr>
        <w:t>, sündmusaegne partner</w:t>
      </w:r>
      <w:r>
        <w:rPr>
          <w:rFonts w:asciiTheme="majorBidi" w:hAnsiTheme="majorBidi" w:cstheme="majorBidi"/>
          <w:sz w:val="24"/>
          <w:szCs w:val="24"/>
          <w:lang w:val="et-EE"/>
        </w:rPr>
        <w:t>id</w:t>
      </w:r>
      <w:r w:rsidRPr="00934725">
        <w:rPr>
          <w:rFonts w:asciiTheme="majorBidi" w:hAnsiTheme="majorBidi" w:cstheme="majorBidi"/>
          <w:sz w:val="24"/>
          <w:szCs w:val="24"/>
          <w:lang w:val="et-EE"/>
        </w:rPr>
        <w:t xml:space="preserve"> ei täida õigeaegselt või nõuetekohaselt enda ülesandeid</w:t>
      </w:r>
      <w:r>
        <w:rPr>
          <w:rFonts w:asciiTheme="majorBidi" w:hAnsiTheme="majorBidi" w:cstheme="majorBidi"/>
          <w:sz w:val="24"/>
          <w:szCs w:val="24"/>
          <w:lang w:val="et-EE"/>
        </w:rPr>
        <w:t xml:space="preserve">. </w:t>
      </w:r>
    </w:p>
    <w:p w14:paraId="6D99E3D8" w14:textId="287F4C80" w:rsidR="00934725" w:rsidRDefault="00934725" w:rsidP="00934725">
      <w:pPr>
        <w:jc w:val="both"/>
        <w:rPr>
          <w:rFonts w:asciiTheme="majorBidi" w:hAnsiTheme="majorBidi" w:cstheme="majorBidi"/>
          <w:sz w:val="24"/>
          <w:szCs w:val="24"/>
          <w:lang w:val="et-EE"/>
        </w:rPr>
      </w:pPr>
      <w:r w:rsidRPr="007075A6">
        <w:rPr>
          <w:rFonts w:asciiTheme="majorBidi" w:hAnsiTheme="majorBidi" w:cstheme="majorBidi"/>
          <w:sz w:val="24"/>
          <w:szCs w:val="24"/>
          <w:lang w:val="et-EE"/>
        </w:rPr>
        <w:t>Tegevused riski vältimiseks</w:t>
      </w:r>
      <w:r>
        <w:rPr>
          <w:rFonts w:asciiTheme="majorBidi" w:hAnsiTheme="majorBidi" w:cstheme="majorBidi"/>
          <w:sz w:val="24"/>
          <w:szCs w:val="24"/>
          <w:lang w:val="et-EE"/>
        </w:rPr>
        <w:t xml:space="preserve"> - </w:t>
      </w:r>
      <w:r w:rsidR="006D1AE3">
        <w:rPr>
          <w:rFonts w:asciiTheme="majorBidi" w:hAnsiTheme="majorBidi" w:cstheme="majorBidi"/>
          <w:sz w:val="24"/>
          <w:szCs w:val="24"/>
          <w:lang w:val="et-EE"/>
        </w:rPr>
        <w:t>e</w:t>
      </w:r>
      <w:r w:rsidR="006D1AE3" w:rsidRPr="006D1AE3">
        <w:rPr>
          <w:rFonts w:asciiTheme="majorBidi" w:hAnsiTheme="majorBidi" w:cstheme="majorBidi"/>
          <w:sz w:val="24"/>
          <w:szCs w:val="24"/>
          <w:lang w:val="et-EE"/>
        </w:rPr>
        <w:t>fektiivne ja operatiivne kommunikatsioon valitud partnerite vahel. Pidev suhtlus kindla kontaktiga, varukontakti olemasolu. Varuvariantide olemasolu.</w:t>
      </w:r>
    </w:p>
    <w:p w14:paraId="2EE8FFE5" w14:textId="77777777" w:rsidR="00934725" w:rsidRPr="00934725" w:rsidRDefault="00934725" w:rsidP="00934725">
      <w:pPr>
        <w:jc w:val="both"/>
        <w:rPr>
          <w:rFonts w:asciiTheme="majorBidi" w:hAnsiTheme="majorBidi" w:cstheme="majorBidi"/>
          <w:sz w:val="24"/>
          <w:szCs w:val="24"/>
          <w:lang w:val="et-EE"/>
        </w:rPr>
      </w:pPr>
    </w:p>
    <w:p w14:paraId="4CDE4163" w14:textId="77777777" w:rsidR="0080697D" w:rsidRPr="00442C80" w:rsidRDefault="0080697D"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TAOTLEJA KINNITUS</w:t>
      </w:r>
    </w:p>
    <w:p w14:paraId="4CDE4164" w14:textId="77777777" w:rsidR="0080697D" w:rsidRPr="00442C80" w:rsidRDefault="0080697D" w:rsidP="002A033C">
      <w:pPr>
        <w:jc w:val="both"/>
        <w:rPr>
          <w:rFonts w:ascii="Times New Roman" w:hAnsi="Times New Roman" w:cs="Times New Roman"/>
          <w:sz w:val="24"/>
          <w:szCs w:val="24"/>
          <w:lang w:val="et-EE"/>
        </w:rPr>
      </w:pPr>
    </w:p>
    <w:p w14:paraId="4CDE4165" w14:textId="77777777" w:rsidR="0080697D" w:rsidRPr="00442C80" w:rsidRDefault="0080697D" w:rsidP="002A033C">
      <w:p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Allkirjaga kinnitan järgnevat:</w:t>
      </w:r>
    </w:p>
    <w:p w14:paraId="4CDE4166" w14:textId="77777777" w:rsidR="00832767" w:rsidRPr="00442C80" w:rsidRDefault="00832767" w:rsidP="002A033C">
      <w:pPr>
        <w:pStyle w:val="ListParagraph"/>
        <w:numPr>
          <w:ilvl w:val="0"/>
          <w:numId w:val="1"/>
        </w:num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kõik käesolevas taotluses esitatud andmed on õiged ning esitatud dokumendid on kehtivad ning vajadusel võimaldan neid kontrollida;</w:t>
      </w:r>
    </w:p>
    <w:p w14:paraId="4CDE4167" w14:textId="77777777" w:rsidR="00D65FAE" w:rsidRPr="00442C80" w:rsidRDefault="00D65FAE" w:rsidP="002A033C">
      <w:pPr>
        <w:pStyle w:val="ListParagraph"/>
        <w:numPr>
          <w:ilvl w:val="0"/>
          <w:numId w:val="1"/>
        </w:num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taotleja ei ole raskustes olev ettevõtja Euroopa Komisjoni määruse (EL) nr 651/2014 artikli 2 punkti 18 tähenduses;</w:t>
      </w:r>
    </w:p>
    <w:p w14:paraId="4CDE4168" w14:textId="77777777" w:rsidR="00D65FAE" w:rsidRPr="00442C80" w:rsidRDefault="00D65FAE" w:rsidP="00D65FAE">
      <w:pPr>
        <w:pStyle w:val="ListParagraph"/>
        <w:numPr>
          <w:ilvl w:val="0"/>
          <w:numId w:val="1"/>
        </w:num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taotlejal ei ole maksuvõlga riiklike ja kohalike maksude osas või see on ajatatud ning maksed on tasutud kokkulepitud ajakava järgi;</w:t>
      </w:r>
    </w:p>
    <w:p w14:paraId="4CDE4169" w14:textId="77777777" w:rsidR="00D65FAE" w:rsidRPr="00442C80" w:rsidRDefault="00D65FAE" w:rsidP="00D65FAE">
      <w:pPr>
        <w:pStyle w:val="ListParagraph"/>
        <w:numPr>
          <w:ilvl w:val="0"/>
          <w:numId w:val="1"/>
        </w:num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442C80">
        <w:rPr>
          <w:rFonts w:ascii="Times New Roman" w:hAnsi="Times New Roman" w:cs="Times New Roman"/>
          <w:sz w:val="24"/>
          <w:szCs w:val="24"/>
          <w:lang w:val="et-EE"/>
        </w:rPr>
        <w:t>välisvahenditest</w:t>
      </w:r>
      <w:proofErr w:type="spellEnd"/>
      <w:r w:rsidRPr="00442C80">
        <w:rPr>
          <w:rFonts w:ascii="Times New Roman" w:hAnsi="Times New Roman" w:cs="Times New Roman"/>
          <w:sz w:val="24"/>
          <w:szCs w:val="24"/>
          <w:lang w:val="et-EE"/>
        </w:rPr>
        <w:t>, mis on kuulunud tagasimaksmisele, on tagasimaksed tehtud tähtaegselt ja nõutud summas;</w:t>
      </w:r>
    </w:p>
    <w:p w14:paraId="4CDE416A" w14:textId="77777777" w:rsidR="00D65FAE" w:rsidRPr="00442C80" w:rsidRDefault="00D65FAE" w:rsidP="00D65FAE">
      <w:pPr>
        <w:pStyle w:val="ListParagraph"/>
        <w:numPr>
          <w:ilvl w:val="0"/>
          <w:numId w:val="1"/>
        </w:num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taotlejale ei ole esitatud seni täitmata korraldust Euroopa Komisjoni või Euroopa Kohtu poolt riigiabi tagasimaksmiseks;</w:t>
      </w:r>
    </w:p>
    <w:p w14:paraId="4CDE416B" w14:textId="77777777" w:rsidR="00D65FAE" w:rsidRPr="00442C80" w:rsidRDefault="00D65FAE" w:rsidP="00D65FAE">
      <w:pPr>
        <w:pStyle w:val="ListParagraph"/>
        <w:numPr>
          <w:ilvl w:val="0"/>
          <w:numId w:val="1"/>
        </w:num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taotleja suhtes ei ole algatatud pankroti- või likvideerimismenetlust;</w:t>
      </w:r>
    </w:p>
    <w:p w14:paraId="4CDE416C" w14:textId="77777777" w:rsidR="00D65FAE" w:rsidRPr="00442C80" w:rsidRDefault="00D65FAE" w:rsidP="00D65FAE">
      <w:pPr>
        <w:pStyle w:val="ListParagraph"/>
        <w:numPr>
          <w:ilvl w:val="0"/>
          <w:numId w:val="1"/>
        </w:num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taotlejal ei ole majandusaasta aruande esitamise võlga;</w:t>
      </w:r>
    </w:p>
    <w:p w14:paraId="4CDE416D" w14:textId="77777777" w:rsidR="00D65FAE" w:rsidRPr="00442C80" w:rsidRDefault="00D65FAE" w:rsidP="00D65FAE">
      <w:pPr>
        <w:pStyle w:val="ListParagraph"/>
        <w:numPr>
          <w:ilvl w:val="0"/>
          <w:numId w:val="1"/>
        </w:num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taotlejal ei ole täitmata kohustusi Kaitseministeeriumi ees;</w:t>
      </w:r>
    </w:p>
    <w:p w14:paraId="4CDE416E" w14:textId="77777777" w:rsidR="00D65FAE" w:rsidRPr="00442C80" w:rsidRDefault="00D65FAE" w:rsidP="00D65FAE">
      <w:pPr>
        <w:pStyle w:val="ListParagraph"/>
        <w:numPr>
          <w:ilvl w:val="0"/>
          <w:numId w:val="1"/>
        </w:num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taotlejal on taotluses kavandatud vahendid projekti omafinantseeringu tagamiseks;</w:t>
      </w:r>
    </w:p>
    <w:p w14:paraId="4CDE416F" w14:textId="77777777" w:rsidR="00832767" w:rsidRPr="00442C80" w:rsidRDefault="00D65FAE" w:rsidP="00D65FAE">
      <w:pPr>
        <w:pStyle w:val="ListParagraph"/>
        <w:numPr>
          <w:ilvl w:val="0"/>
          <w:numId w:val="1"/>
        </w:numPr>
        <w:jc w:val="both"/>
        <w:rPr>
          <w:rFonts w:ascii="Times New Roman" w:hAnsi="Times New Roman" w:cs="Times New Roman"/>
          <w:sz w:val="24"/>
          <w:szCs w:val="24"/>
          <w:lang w:val="et-EE"/>
        </w:rPr>
      </w:pPr>
      <w:r w:rsidRPr="00442C80">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4CDE4170" w14:textId="77777777" w:rsidR="008E52BF" w:rsidRPr="00442C80"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8E52BF" w:rsidRPr="00442C80" w14:paraId="4CDE4173" w14:textId="77777777" w:rsidTr="008E52BF">
        <w:tc>
          <w:tcPr>
            <w:tcW w:w="4531" w:type="dxa"/>
          </w:tcPr>
          <w:p w14:paraId="4CDE4171" w14:textId="77777777" w:rsidR="008E52BF" w:rsidRPr="00442C80" w:rsidRDefault="008E52BF" w:rsidP="00E9518B">
            <w:pPr>
              <w:rPr>
                <w:rFonts w:ascii="Times New Roman" w:hAnsi="Times New Roman" w:cs="Times New Roman"/>
                <w:b/>
                <w:sz w:val="24"/>
                <w:szCs w:val="24"/>
                <w:lang w:val="et-EE"/>
              </w:rPr>
            </w:pPr>
            <w:r w:rsidRPr="00442C80">
              <w:rPr>
                <w:rFonts w:ascii="Times New Roman" w:hAnsi="Times New Roman" w:cs="Times New Roman"/>
                <w:b/>
                <w:sz w:val="24"/>
                <w:szCs w:val="24"/>
                <w:lang w:val="et-EE"/>
              </w:rPr>
              <w:t xml:space="preserve">Allkirjaõigusliku </w:t>
            </w:r>
            <w:proofErr w:type="spellStart"/>
            <w:r w:rsidR="00E9518B" w:rsidRPr="00442C80">
              <w:rPr>
                <w:rFonts w:ascii="Times New Roman" w:hAnsi="Times New Roman" w:cs="Times New Roman"/>
                <w:b/>
                <w:sz w:val="24"/>
                <w:szCs w:val="24"/>
                <w:lang w:val="et-EE"/>
              </w:rPr>
              <w:t>esindja</w:t>
            </w:r>
            <w:proofErr w:type="spellEnd"/>
            <w:r w:rsidRPr="00442C80">
              <w:rPr>
                <w:rFonts w:ascii="Times New Roman" w:hAnsi="Times New Roman" w:cs="Times New Roman"/>
                <w:b/>
                <w:sz w:val="24"/>
                <w:szCs w:val="24"/>
                <w:lang w:val="et-EE"/>
              </w:rPr>
              <w:t xml:space="preserve"> ees- ja perenimi</w:t>
            </w:r>
          </w:p>
        </w:tc>
        <w:tc>
          <w:tcPr>
            <w:tcW w:w="4531" w:type="dxa"/>
          </w:tcPr>
          <w:p w14:paraId="4CDE4172" w14:textId="64966950" w:rsidR="008E52BF" w:rsidRPr="00442C80" w:rsidRDefault="00443D2B" w:rsidP="00E60BC8">
            <w:pPr>
              <w:rPr>
                <w:rFonts w:ascii="Times New Roman" w:hAnsi="Times New Roman" w:cs="Times New Roman"/>
                <w:sz w:val="24"/>
                <w:szCs w:val="24"/>
                <w:lang w:val="et-EE"/>
              </w:rPr>
            </w:pPr>
            <w:r>
              <w:rPr>
                <w:rFonts w:ascii="Times New Roman" w:hAnsi="Times New Roman" w:cs="Times New Roman"/>
                <w:sz w:val="24"/>
                <w:szCs w:val="24"/>
                <w:lang w:val="et-EE"/>
              </w:rPr>
              <w:t>Indrek Kannik</w:t>
            </w:r>
          </w:p>
        </w:tc>
      </w:tr>
      <w:tr w:rsidR="00E9518B" w:rsidRPr="00442C80" w14:paraId="4CDE4176" w14:textId="77777777" w:rsidTr="008E52BF">
        <w:tc>
          <w:tcPr>
            <w:tcW w:w="4531" w:type="dxa"/>
          </w:tcPr>
          <w:p w14:paraId="4CDE4174" w14:textId="77777777" w:rsidR="00E9518B" w:rsidRPr="00442C80" w:rsidRDefault="00E9518B"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Isikukood</w:t>
            </w:r>
          </w:p>
        </w:tc>
        <w:tc>
          <w:tcPr>
            <w:tcW w:w="4531" w:type="dxa"/>
          </w:tcPr>
          <w:p w14:paraId="4CDE4175" w14:textId="7406CB23" w:rsidR="00E9518B" w:rsidRPr="00442C80" w:rsidRDefault="0055444D" w:rsidP="00E60BC8">
            <w:pPr>
              <w:rPr>
                <w:rFonts w:ascii="Times New Roman" w:hAnsi="Times New Roman" w:cs="Times New Roman"/>
                <w:sz w:val="24"/>
                <w:szCs w:val="24"/>
                <w:lang w:val="et-EE"/>
              </w:rPr>
            </w:pPr>
            <w:r w:rsidRPr="0088173A">
              <w:rPr>
                <w:rFonts w:ascii="Times New Roman" w:hAnsi="Times New Roman" w:cs="Times New Roman"/>
                <w:sz w:val="24"/>
                <w:szCs w:val="24"/>
                <w:lang w:val="et-EE"/>
              </w:rPr>
              <w:t>36511250227</w:t>
            </w:r>
          </w:p>
        </w:tc>
      </w:tr>
      <w:tr w:rsidR="00E9518B" w:rsidRPr="00442C80" w14:paraId="4CDE4179" w14:textId="77777777" w:rsidTr="008E52BF">
        <w:tc>
          <w:tcPr>
            <w:tcW w:w="4531" w:type="dxa"/>
          </w:tcPr>
          <w:p w14:paraId="4CDE4177" w14:textId="77777777" w:rsidR="00E9518B" w:rsidRPr="00442C80" w:rsidRDefault="00E9518B"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Ametikoht</w:t>
            </w:r>
          </w:p>
        </w:tc>
        <w:tc>
          <w:tcPr>
            <w:tcW w:w="4531" w:type="dxa"/>
          </w:tcPr>
          <w:p w14:paraId="4CDE4178" w14:textId="6AE74DA2" w:rsidR="00E9518B" w:rsidRPr="00442C80" w:rsidRDefault="0025682A" w:rsidP="00E60BC8">
            <w:pPr>
              <w:rPr>
                <w:rFonts w:ascii="Times New Roman" w:hAnsi="Times New Roman" w:cs="Times New Roman"/>
                <w:sz w:val="24"/>
                <w:szCs w:val="24"/>
                <w:lang w:val="et-EE"/>
              </w:rPr>
            </w:pPr>
            <w:r>
              <w:rPr>
                <w:rFonts w:ascii="Times New Roman" w:hAnsi="Times New Roman" w:cs="Times New Roman"/>
                <w:sz w:val="24"/>
                <w:szCs w:val="24"/>
                <w:lang w:val="et-EE"/>
              </w:rPr>
              <w:t>RKK direktor</w:t>
            </w:r>
          </w:p>
        </w:tc>
      </w:tr>
      <w:tr w:rsidR="008E52BF" w:rsidRPr="00442C80" w14:paraId="4CDE417C" w14:textId="77777777" w:rsidTr="008E52BF">
        <w:tc>
          <w:tcPr>
            <w:tcW w:w="4531" w:type="dxa"/>
          </w:tcPr>
          <w:p w14:paraId="4CDE417A" w14:textId="77777777" w:rsidR="008E52BF" w:rsidRPr="00442C80" w:rsidRDefault="008E52BF"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Allkiri</w:t>
            </w:r>
          </w:p>
        </w:tc>
        <w:tc>
          <w:tcPr>
            <w:tcW w:w="4531" w:type="dxa"/>
          </w:tcPr>
          <w:p w14:paraId="4CDE417B" w14:textId="77777777" w:rsidR="008E52BF" w:rsidRPr="00442C80" w:rsidRDefault="008E52BF" w:rsidP="00E60BC8">
            <w:pPr>
              <w:rPr>
                <w:rFonts w:ascii="Times New Roman" w:hAnsi="Times New Roman" w:cs="Times New Roman"/>
                <w:sz w:val="24"/>
                <w:szCs w:val="24"/>
                <w:lang w:val="et-EE"/>
              </w:rPr>
            </w:pPr>
          </w:p>
        </w:tc>
      </w:tr>
      <w:tr w:rsidR="008E52BF" w:rsidRPr="00442C80" w14:paraId="4CDE417F" w14:textId="77777777" w:rsidTr="008E52BF">
        <w:tc>
          <w:tcPr>
            <w:tcW w:w="4531" w:type="dxa"/>
          </w:tcPr>
          <w:p w14:paraId="4CDE417D" w14:textId="77777777" w:rsidR="008E52BF" w:rsidRPr="00442C80" w:rsidRDefault="008E52BF" w:rsidP="00E60BC8">
            <w:pPr>
              <w:rPr>
                <w:rFonts w:ascii="Times New Roman" w:hAnsi="Times New Roman" w:cs="Times New Roman"/>
                <w:b/>
                <w:sz w:val="24"/>
                <w:szCs w:val="24"/>
                <w:lang w:val="et-EE"/>
              </w:rPr>
            </w:pPr>
            <w:r w:rsidRPr="00442C80">
              <w:rPr>
                <w:rFonts w:ascii="Times New Roman" w:hAnsi="Times New Roman" w:cs="Times New Roman"/>
                <w:b/>
                <w:sz w:val="24"/>
                <w:szCs w:val="24"/>
                <w:lang w:val="et-EE"/>
              </w:rPr>
              <w:t>Kuupäev</w:t>
            </w:r>
          </w:p>
        </w:tc>
        <w:tc>
          <w:tcPr>
            <w:tcW w:w="4531" w:type="dxa"/>
          </w:tcPr>
          <w:p w14:paraId="4CDE417E" w14:textId="77777777" w:rsidR="008E52BF" w:rsidRPr="00442C80" w:rsidRDefault="008E52BF" w:rsidP="00E60BC8">
            <w:pPr>
              <w:rPr>
                <w:rFonts w:ascii="Times New Roman" w:hAnsi="Times New Roman" w:cs="Times New Roman"/>
                <w:sz w:val="24"/>
                <w:szCs w:val="24"/>
                <w:lang w:val="et-EE"/>
              </w:rPr>
            </w:pPr>
          </w:p>
        </w:tc>
      </w:tr>
    </w:tbl>
    <w:p w14:paraId="5FDEDC52" w14:textId="77777777" w:rsidR="00204B56" w:rsidRPr="00442C80" w:rsidRDefault="00204B56" w:rsidP="00204B56">
      <w:pPr>
        <w:rPr>
          <w:rFonts w:ascii="Times New Roman" w:hAnsi="Times New Roman" w:cs="Times New Roman"/>
          <w:sz w:val="24"/>
          <w:szCs w:val="24"/>
          <w:lang w:val="et-EE"/>
        </w:rPr>
      </w:pPr>
    </w:p>
    <w:sectPr w:rsidR="00204B56" w:rsidRPr="00442C80" w:rsidSect="00FC5AA4">
      <w:footerReference w:type="default" r:id="rId14"/>
      <w:pgSz w:w="11906" w:h="16838"/>
      <w:pgMar w:top="1080"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8FEE6" w14:textId="77777777" w:rsidR="00AD50A7" w:rsidRDefault="00AD50A7" w:rsidP="007D19E0">
      <w:r>
        <w:separator/>
      </w:r>
    </w:p>
  </w:endnote>
  <w:endnote w:type="continuationSeparator" w:id="0">
    <w:p w14:paraId="5E29E63C" w14:textId="77777777" w:rsidR="00AD50A7" w:rsidRDefault="00AD50A7"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CDE4185" w14:textId="64CD4A83"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1</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5</w:t>
            </w:r>
            <w:r w:rsidRPr="007D19E0">
              <w:rPr>
                <w:rFonts w:ascii="Times New Roman" w:hAnsi="Times New Roman" w:cs="Times New Roman"/>
                <w:bCs/>
                <w:sz w:val="24"/>
                <w:szCs w:val="24"/>
              </w:rPr>
              <w:fldChar w:fldCharType="end"/>
            </w:r>
          </w:p>
        </w:sdtContent>
      </w:sdt>
    </w:sdtContent>
  </w:sdt>
  <w:p w14:paraId="4CDE4186"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D9F06" w14:textId="77777777" w:rsidR="00AD50A7" w:rsidRDefault="00AD50A7" w:rsidP="007D19E0">
      <w:r>
        <w:separator/>
      </w:r>
    </w:p>
  </w:footnote>
  <w:footnote w:type="continuationSeparator" w:id="0">
    <w:p w14:paraId="5823CC4B" w14:textId="77777777" w:rsidR="00AD50A7" w:rsidRDefault="00AD50A7"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E1471"/>
    <w:multiLevelType w:val="hybridMultilevel"/>
    <w:tmpl w:val="6718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12C6739"/>
    <w:multiLevelType w:val="hybridMultilevel"/>
    <w:tmpl w:val="91A8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632262">
    <w:abstractNumId w:val="2"/>
  </w:num>
  <w:num w:numId="2" w16cid:durableId="1436053628">
    <w:abstractNumId w:val="1"/>
  </w:num>
  <w:num w:numId="3" w16cid:durableId="1329671830">
    <w:abstractNumId w:val="3"/>
  </w:num>
  <w:num w:numId="4" w16cid:durableId="61618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20D8E"/>
    <w:rsid w:val="00041219"/>
    <w:rsid w:val="00042BE9"/>
    <w:rsid w:val="00065438"/>
    <w:rsid w:val="00073082"/>
    <w:rsid w:val="000A3EF5"/>
    <w:rsid w:val="001348D5"/>
    <w:rsid w:val="0016767D"/>
    <w:rsid w:val="00173321"/>
    <w:rsid w:val="0017581A"/>
    <w:rsid w:val="001930B7"/>
    <w:rsid w:val="001958A2"/>
    <w:rsid w:val="001C788A"/>
    <w:rsid w:val="001D1BCD"/>
    <w:rsid w:val="001D2619"/>
    <w:rsid w:val="00204B56"/>
    <w:rsid w:val="00211560"/>
    <w:rsid w:val="00225F47"/>
    <w:rsid w:val="002449E9"/>
    <w:rsid w:val="002458EC"/>
    <w:rsid w:val="0025682A"/>
    <w:rsid w:val="00265BE2"/>
    <w:rsid w:val="00271300"/>
    <w:rsid w:val="00277318"/>
    <w:rsid w:val="002A033C"/>
    <w:rsid w:val="002A524D"/>
    <w:rsid w:val="002B4529"/>
    <w:rsid w:val="002B5664"/>
    <w:rsid w:val="002B5A7A"/>
    <w:rsid w:val="00310D4C"/>
    <w:rsid w:val="0031648B"/>
    <w:rsid w:val="00335CF0"/>
    <w:rsid w:val="00337BCC"/>
    <w:rsid w:val="003809CF"/>
    <w:rsid w:val="003857CB"/>
    <w:rsid w:val="00392EB5"/>
    <w:rsid w:val="003A11D4"/>
    <w:rsid w:val="003E059E"/>
    <w:rsid w:val="003E1C77"/>
    <w:rsid w:val="003E4EDA"/>
    <w:rsid w:val="0042104A"/>
    <w:rsid w:val="00433143"/>
    <w:rsid w:val="00442C80"/>
    <w:rsid w:val="00443D2B"/>
    <w:rsid w:val="004A66E9"/>
    <w:rsid w:val="004B1D6A"/>
    <w:rsid w:val="004D044E"/>
    <w:rsid w:val="00511711"/>
    <w:rsid w:val="005451A4"/>
    <w:rsid w:val="0055444D"/>
    <w:rsid w:val="005709AE"/>
    <w:rsid w:val="00583E7C"/>
    <w:rsid w:val="005B6022"/>
    <w:rsid w:val="005D1C12"/>
    <w:rsid w:val="005F19E0"/>
    <w:rsid w:val="006329DC"/>
    <w:rsid w:val="006366E3"/>
    <w:rsid w:val="00663A6E"/>
    <w:rsid w:val="006670EA"/>
    <w:rsid w:val="00680B71"/>
    <w:rsid w:val="00687582"/>
    <w:rsid w:val="006907D8"/>
    <w:rsid w:val="006B751B"/>
    <w:rsid w:val="006B77F4"/>
    <w:rsid w:val="006C3855"/>
    <w:rsid w:val="006C3895"/>
    <w:rsid w:val="006C46DA"/>
    <w:rsid w:val="006D1AE3"/>
    <w:rsid w:val="006E1EC2"/>
    <w:rsid w:val="007075A6"/>
    <w:rsid w:val="0072140A"/>
    <w:rsid w:val="00736FF4"/>
    <w:rsid w:val="0076348A"/>
    <w:rsid w:val="007A5C22"/>
    <w:rsid w:val="007D19E0"/>
    <w:rsid w:val="007D7444"/>
    <w:rsid w:val="007E0744"/>
    <w:rsid w:val="007E7968"/>
    <w:rsid w:val="0080697D"/>
    <w:rsid w:val="00832767"/>
    <w:rsid w:val="008401DA"/>
    <w:rsid w:val="00854950"/>
    <w:rsid w:val="00860A80"/>
    <w:rsid w:val="00896A76"/>
    <w:rsid w:val="008A7601"/>
    <w:rsid w:val="008C3261"/>
    <w:rsid w:val="008E52BF"/>
    <w:rsid w:val="008F2B4C"/>
    <w:rsid w:val="00902C4B"/>
    <w:rsid w:val="00903236"/>
    <w:rsid w:val="00934725"/>
    <w:rsid w:val="0094735E"/>
    <w:rsid w:val="009769D1"/>
    <w:rsid w:val="009944DD"/>
    <w:rsid w:val="009A63D7"/>
    <w:rsid w:val="009B68D5"/>
    <w:rsid w:val="009D7A45"/>
    <w:rsid w:val="00A4194B"/>
    <w:rsid w:val="00A53A52"/>
    <w:rsid w:val="00A55E40"/>
    <w:rsid w:val="00A602B3"/>
    <w:rsid w:val="00A66BA5"/>
    <w:rsid w:val="00A708DB"/>
    <w:rsid w:val="00AA2E56"/>
    <w:rsid w:val="00AC6D3B"/>
    <w:rsid w:val="00AD50A7"/>
    <w:rsid w:val="00AD58AB"/>
    <w:rsid w:val="00AD7ACE"/>
    <w:rsid w:val="00AF2D7D"/>
    <w:rsid w:val="00B101AA"/>
    <w:rsid w:val="00B365B1"/>
    <w:rsid w:val="00BC037E"/>
    <w:rsid w:val="00BD549F"/>
    <w:rsid w:val="00BE692A"/>
    <w:rsid w:val="00BF19C9"/>
    <w:rsid w:val="00C07A00"/>
    <w:rsid w:val="00C20CA7"/>
    <w:rsid w:val="00C213FC"/>
    <w:rsid w:val="00C24E00"/>
    <w:rsid w:val="00C329E1"/>
    <w:rsid w:val="00C37065"/>
    <w:rsid w:val="00C451FC"/>
    <w:rsid w:val="00C54D67"/>
    <w:rsid w:val="00C63DA6"/>
    <w:rsid w:val="00C71B60"/>
    <w:rsid w:val="00C743DA"/>
    <w:rsid w:val="00C76C28"/>
    <w:rsid w:val="00CB5112"/>
    <w:rsid w:val="00D04DCB"/>
    <w:rsid w:val="00D128FB"/>
    <w:rsid w:val="00D2395A"/>
    <w:rsid w:val="00D33FF0"/>
    <w:rsid w:val="00D36A6A"/>
    <w:rsid w:val="00D65FAE"/>
    <w:rsid w:val="00D67ED2"/>
    <w:rsid w:val="00D96213"/>
    <w:rsid w:val="00DB0D07"/>
    <w:rsid w:val="00DE7841"/>
    <w:rsid w:val="00E23163"/>
    <w:rsid w:val="00E2339B"/>
    <w:rsid w:val="00E336F0"/>
    <w:rsid w:val="00E36776"/>
    <w:rsid w:val="00E44F6E"/>
    <w:rsid w:val="00E54DE5"/>
    <w:rsid w:val="00E60BC8"/>
    <w:rsid w:val="00E73752"/>
    <w:rsid w:val="00E9518B"/>
    <w:rsid w:val="00E97F8E"/>
    <w:rsid w:val="00EB0919"/>
    <w:rsid w:val="00EC3221"/>
    <w:rsid w:val="00F02DB1"/>
    <w:rsid w:val="00F30D85"/>
    <w:rsid w:val="00F43E2B"/>
    <w:rsid w:val="00F90179"/>
    <w:rsid w:val="00FA52EF"/>
    <w:rsid w:val="00FC37E9"/>
    <w:rsid w:val="00FC3CD1"/>
    <w:rsid w:val="00FC5AA4"/>
    <w:rsid w:val="00FF087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070"/>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6329DC"/>
    <w:rPr>
      <w:color w:val="0563C1" w:themeColor="hyperlink"/>
      <w:u w:val="single"/>
    </w:rPr>
  </w:style>
  <w:style w:type="character" w:styleId="UnresolvedMention">
    <w:name w:val="Unresolved Mention"/>
    <w:basedOn w:val="DefaultParagraphFont"/>
    <w:uiPriority w:val="99"/>
    <w:semiHidden/>
    <w:unhideWhenUsed/>
    <w:rsid w:val="00DE7841"/>
    <w:rPr>
      <w:color w:val="605E5C"/>
      <w:shd w:val="clear" w:color="auto" w:fill="E1DFDD"/>
    </w:rPr>
  </w:style>
  <w:style w:type="character" w:styleId="CommentReference">
    <w:name w:val="annotation reference"/>
    <w:basedOn w:val="DefaultParagraphFont"/>
    <w:uiPriority w:val="99"/>
    <w:semiHidden/>
    <w:unhideWhenUsed/>
    <w:rsid w:val="004D044E"/>
    <w:rPr>
      <w:sz w:val="16"/>
      <w:szCs w:val="16"/>
    </w:rPr>
  </w:style>
  <w:style w:type="paragraph" w:styleId="CommentText">
    <w:name w:val="annotation text"/>
    <w:basedOn w:val="Normal"/>
    <w:link w:val="CommentTextChar"/>
    <w:uiPriority w:val="99"/>
    <w:semiHidden/>
    <w:unhideWhenUsed/>
    <w:rsid w:val="004D044E"/>
    <w:rPr>
      <w:szCs w:val="20"/>
    </w:rPr>
  </w:style>
  <w:style w:type="character" w:customStyle="1" w:styleId="CommentTextChar">
    <w:name w:val="Comment Text Char"/>
    <w:basedOn w:val="DefaultParagraphFont"/>
    <w:link w:val="CommentText"/>
    <w:uiPriority w:val="99"/>
    <w:semiHidden/>
    <w:rsid w:val="004D044E"/>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85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r.ee/1608730213/kaitsevae-juhataja-ajateenistus-tuleks-pikendada-vahemalt-12-kuu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cds.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itseministeerium.ee/et/eesmargid-tegevused/laiapohjaline-riigikaitse/toetused-riigikaitselistele-projektidel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91130B5FAAB498DB986BA5219E85F" ma:contentTypeVersion="2" ma:contentTypeDescription="Loo uus dokument" ma:contentTypeScope="" ma:versionID="3861f18bcb264de8e1e1eb8e38f4e4bd">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QN6PHRSYMUAZ-814879014-1082</_dlc_DocId>
    <_dlc_DocIdUrl xmlns="9a2978cf-9856-4471-84f5-b2b5341435f1">
      <Url>https://kam.mil.intra/collaboration/SKO/_layouts/15/DocIdRedir.aspx?ID=QN6PHRSYMUAZ-814879014-1082</Url>
      <Description>QN6PHRSYMUAZ-814879014-1082</Description>
    </_dlc_DocIdUrl>
  </documentManagement>
</p:properties>
</file>

<file path=customXml/itemProps1.xml><?xml version="1.0" encoding="utf-8"?>
<ds:datastoreItem xmlns:ds="http://schemas.openxmlformats.org/officeDocument/2006/customXml" ds:itemID="{4C685C25-6583-48FC-A31F-73EAB87D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3.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4.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Indrek Kannik</cp:lastModifiedBy>
  <cp:revision>2</cp:revision>
  <dcterms:created xsi:type="dcterms:W3CDTF">2024-11-07T10:26:00Z</dcterms:created>
  <dcterms:modified xsi:type="dcterms:W3CDTF">2024-11-07T10:26:00Z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_dlc_DocIdItemGuid">
    <vt:lpwstr>f0c20097-36fa-407d-9614-eff21cc8fcde</vt:lpwstr>
  </property>
  <property fmtid="{D5CDD505-2E9C-101B-9397-08002B2CF9AE}" pid="4" name="TaxKeyword">
    <vt:lpwstr/>
  </property>
</Properties>
</file>